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8C9" w:rsidRPr="005E38C9" w:rsidRDefault="005E38C9" w:rsidP="005E38C9">
      <w:pPr>
        <w:spacing w:after="0" w:line="312" w:lineRule="auto"/>
        <w:ind w:left="6096"/>
        <w:rPr>
          <w:rFonts w:ascii="Times New Roman" w:hAnsi="Times New Roman"/>
          <w:sz w:val="28"/>
        </w:rPr>
      </w:pPr>
      <w:r w:rsidRPr="005E38C9">
        <w:rPr>
          <w:rFonts w:ascii="Times New Roman" w:hAnsi="Times New Roman"/>
          <w:sz w:val="28"/>
        </w:rPr>
        <w:t>Председателю Государственной Думы</w:t>
      </w:r>
    </w:p>
    <w:p w:rsidR="005E38C9" w:rsidRPr="005E38C9" w:rsidRDefault="005E38C9" w:rsidP="005E38C9">
      <w:pPr>
        <w:spacing w:after="0" w:line="312" w:lineRule="auto"/>
        <w:ind w:left="6096"/>
        <w:rPr>
          <w:rFonts w:ascii="Times New Roman" w:hAnsi="Times New Roman"/>
          <w:sz w:val="28"/>
        </w:rPr>
      </w:pPr>
      <w:r w:rsidRPr="005E38C9">
        <w:rPr>
          <w:rFonts w:ascii="Times New Roman" w:hAnsi="Times New Roman"/>
          <w:sz w:val="28"/>
        </w:rPr>
        <w:t>Федерального Собрания</w:t>
      </w:r>
    </w:p>
    <w:p w:rsidR="005E38C9" w:rsidRPr="005E38C9" w:rsidRDefault="005E38C9" w:rsidP="005E38C9">
      <w:pPr>
        <w:spacing w:after="0" w:line="312" w:lineRule="auto"/>
        <w:ind w:left="6096"/>
        <w:rPr>
          <w:rFonts w:ascii="Times New Roman" w:hAnsi="Times New Roman"/>
          <w:sz w:val="28"/>
        </w:rPr>
      </w:pPr>
      <w:r w:rsidRPr="005E38C9">
        <w:rPr>
          <w:rFonts w:ascii="Times New Roman" w:hAnsi="Times New Roman"/>
          <w:sz w:val="28"/>
        </w:rPr>
        <w:t>Российской Федерации</w:t>
      </w:r>
    </w:p>
    <w:p w:rsidR="005E38C9" w:rsidRPr="005E38C9" w:rsidRDefault="005E38C9" w:rsidP="005E38C9">
      <w:pPr>
        <w:spacing w:after="0" w:line="312" w:lineRule="auto"/>
        <w:ind w:left="6096"/>
        <w:rPr>
          <w:rFonts w:ascii="Times New Roman" w:hAnsi="Times New Roman"/>
          <w:b/>
          <w:sz w:val="28"/>
        </w:rPr>
      </w:pPr>
      <w:r w:rsidRPr="005E38C9">
        <w:rPr>
          <w:rFonts w:ascii="Times New Roman" w:hAnsi="Times New Roman"/>
          <w:b/>
          <w:sz w:val="28"/>
        </w:rPr>
        <w:t xml:space="preserve">В. В. ВОЛОДИНУ </w:t>
      </w:r>
    </w:p>
    <w:p w:rsidR="005E38C9" w:rsidRPr="005E38C9" w:rsidRDefault="005E38C9" w:rsidP="005E38C9">
      <w:pPr>
        <w:spacing w:after="0" w:line="312" w:lineRule="auto"/>
        <w:ind w:firstLine="720"/>
        <w:jc w:val="center"/>
        <w:rPr>
          <w:rFonts w:ascii="Times New Roman" w:hAnsi="Times New Roman"/>
          <w:sz w:val="28"/>
        </w:rPr>
      </w:pPr>
    </w:p>
    <w:p w:rsidR="005E38C9" w:rsidRPr="005E38C9" w:rsidRDefault="005E38C9" w:rsidP="005E38C9">
      <w:pPr>
        <w:spacing w:after="0" w:line="312" w:lineRule="auto"/>
        <w:ind w:firstLine="720"/>
        <w:jc w:val="center"/>
        <w:rPr>
          <w:rFonts w:ascii="Times New Roman" w:hAnsi="Times New Roman"/>
          <w:sz w:val="28"/>
        </w:rPr>
      </w:pPr>
    </w:p>
    <w:p w:rsidR="005E38C9" w:rsidRPr="005E38C9" w:rsidRDefault="005E38C9" w:rsidP="005E38C9">
      <w:pPr>
        <w:spacing w:after="0" w:line="312" w:lineRule="auto"/>
        <w:ind w:firstLine="720"/>
        <w:jc w:val="center"/>
        <w:rPr>
          <w:rFonts w:ascii="Times New Roman" w:hAnsi="Times New Roman"/>
          <w:sz w:val="28"/>
        </w:rPr>
      </w:pPr>
    </w:p>
    <w:p w:rsidR="005E38C9" w:rsidRPr="005E38C9" w:rsidRDefault="005E38C9" w:rsidP="005E38C9">
      <w:pPr>
        <w:spacing w:after="0" w:line="312" w:lineRule="auto"/>
        <w:ind w:firstLine="720"/>
        <w:jc w:val="center"/>
        <w:rPr>
          <w:rFonts w:ascii="Times New Roman" w:hAnsi="Times New Roman"/>
          <w:sz w:val="28"/>
        </w:rPr>
      </w:pPr>
    </w:p>
    <w:p w:rsidR="005E38C9" w:rsidRPr="005E38C9" w:rsidRDefault="005E38C9" w:rsidP="005E38C9">
      <w:pPr>
        <w:spacing w:after="0" w:line="312" w:lineRule="auto"/>
        <w:ind w:firstLine="720"/>
        <w:jc w:val="center"/>
        <w:rPr>
          <w:rFonts w:ascii="Times New Roman" w:hAnsi="Times New Roman"/>
          <w:b/>
          <w:sz w:val="28"/>
        </w:rPr>
      </w:pPr>
    </w:p>
    <w:p w:rsidR="005E38C9" w:rsidRPr="005E38C9" w:rsidRDefault="005E38C9" w:rsidP="005E38C9">
      <w:pPr>
        <w:spacing w:after="0" w:line="312" w:lineRule="auto"/>
        <w:ind w:firstLine="720"/>
        <w:jc w:val="center"/>
        <w:rPr>
          <w:rFonts w:ascii="Times New Roman" w:hAnsi="Times New Roman"/>
          <w:b/>
          <w:sz w:val="28"/>
        </w:rPr>
      </w:pPr>
      <w:r w:rsidRPr="005E38C9">
        <w:rPr>
          <w:rFonts w:ascii="Times New Roman" w:hAnsi="Times New Roman"/>
          <w:b/>
          <w:sz w:val="28"/>
        </w:rPr>
        <w:t>Уважаемый Вячеслав Викторович!</w:t>
      </w:r>
    </w:p>
    <w:p w:rsidR="005E38C9" w:rsidRPr="005E38C9" w:rsidRDefault="005E38C9" w:rsidP="005E38C9">
      <w:pPr>
        <w:spacing w:after="0" w:line="312" w:lineRule="auto"/>
        <w:ind w:firstLine="720"/>
        <w:jc w:val="center"/>
        <w:rPr>
          <w:rFonts w:ascii="Times New Roman" w:hAnsi="Times New Roman"/>
          <w:sz w:val="28"/>
        </w:rPr>
      </w:pPr>
    </w:p>
    <w:p w:rsidR="005E38C9" w:rsidRPr="005E38C9" w:rsidRDefault="005E38C9" w:rsidP="005E38C9">
      <w:pPr>
        <w:spacing w:after="0" w:line="312" w:lineRule="auto"/>
        <w:ind w:firstLine="720"/>
        <w:jc w:val="both"/>
        <w:rPr>
          <w:rFonts w:ascii="Times New Roman" w:hAnsi="Times New Roman"/>
          <w:sz w:val="28"/>
        </w:rPr>
      </w:pPr>
      <w:proofErr w:type="gramStart"/>
      <w:r w:rsidRPr="005E38C9">
        <w:rPr>
          <w:rFonts w:ascii="Times New Roman" w:hAnsi="Times New Roman"/>
          <w:sz w:val="28"/>
        </w:rPr>
        <w:t xml:space="preserve">На основании статьи 104 Конституции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w:t>
      </w:r>
      <w:r w:rsidR="00CE5B85">
        <w:rPr>
          <w:rFonts w:ascii="Times New Roman" w:hAnsi="Times New Roman"/>
          <w:sz w:val="28"/>
        </w:rPr>
        <w:t>«</w:t>
      </w:r>
      <w:r w:rsidR="00CE5B85" w:rsidRPr="00CE5B85">
        <w:rPr>
          <w:rFonts w:ascii="Times New Roman" w:hAnsi="Times New Roman"/>
          <w:sz w:val="28"/>
        </w:rPr>
        <w:t>О внесении изменения в статью 8 Федерального закона «О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r w:rsidR="00CE5B85">
        <w:rPr>
          <w:rFonts w:ascii="Times New Roman" w:hAnsi="Times New Roman"/>
          <w:sz w:val="28"/>
        </w:rPr>
        <w:t>»</w:t>
      </w:r>
      <w:r w:rsidR="00AA395D">
        <w:rPr>
          <w:rFonts w:ascii="Times New Roman" w:hAnsi="Times New Roman"/>
          <w:sz w:val="28"/>
        </w:rPr>
        <w:t>.</w:t>
      </w:r>
      <w:proofErr w:type="gramEnd"/>
    </w:p>
    <w:p w:rsidR="005E38C9" w:rsidRPr="005E38C9" w:rsidRDefault="005E38C9" w:rsidP="005E38C9">
      <w:pPr>
        <w:spacing w:after="0" w:line="312" w:lineRule="auto"/>
        <w:ind w:firstLine="720"/>
        <w:jc w:val="both"/>
        <w:rPr>
          <w:rFonts w:ascii="Times New Roman" w:hAnsi="Times New Roman"/>
          <w:sz w:val="28"/>
        </w:rPr>
      </w:pPr>
    </w:p>
    <w:p w:rsidR="005E38C9" w:rsidRPr="005E38C9" w:rsidRDefault="005E38C9" w:rsidP="005E38C9">
      <w:pPr>
        <w:spacing w:after="0" w:line="312" w:lineRule="auto"/>
        <w:jc w:val="both"/>
        <w:rPr>
          <w:rFonts w:ascii="Times New Roman" w:hAnsi="Times New Roman"/>
          <w:sz w:val="28"/>
        </w:rPr>
      </w:pPr>
      <w:r w:rsidRPr="005E38C9">
        <w:rPr>
          <w:rFonts w:ascii="Times New Roman" w:hAnsi="Times New Roman"/>
          <w:sz w:val="28"/>
        </w:rPr>
        <w:t>Приложения:</w:t>
      </w:r>
    </w:p>
    <w:p w:rsidR="005E38C9" w:rsidRPr="005E38C9" w:rsidRDefault="005E38C9" w:rsidP="00B3082B">
      <w:pPr>
        <w:numPr>
          <w:ilvl w:val="0"/>
          <w:numId w:val="1"/>
        </w:numPr>
        <w:spacing w:after="0" w:line="240" w:lineRule="auto"/>
        <w:contextualSpacing/>
        <w:jc w:val="both"/>
        <w:rPr>
          <w:rFonts w:ascii="Times New Roman" w:hAnsi="Times New Roman"/>
          <w:sz w:val="26"/>
          <w:szCs w:val="26"/>
        </w:rPr>
      </w:pPr>
      <w:r w:rsidRPr="005E38C9">
        <w:rPr>
          <w:rFonts w:ascii="Times New Roman" w:hAnsi="Times New Roman"/>
          <w:sz w:val="26"/>
          <w:szCs w:val="26"/>
        </w:rPr>
        <w:t>текст законопроекта –</w:t>
      </w:r>
      <w:r w:rsidR="00F00FB2">
        <w:rPr>
          <w:rFonts w:ascii="Times New Roman" w:hAnsi="Times New Roman"/>
          <w:sz w:val="26"/>
          <w:szCs w:val="26"/>
        </w:rPr>
        <w:t xml:space="preserve"> 2 л.</w:t>
      </w:r>
      <w:r w:rsidR="00B3082B">
        <w:rPr>
          <w:rFonts w:ascii="Times New Roman" w:hAnsi="Times New Roman"/>
          <w:sz w:val="26"/>
          <w:szCs w:val="26"/>
        </w:rPr>
        <w:t>;</w:t>
      </w:r>
    </w:p>
    <w:p w:rsidR="005E38C9" w:rsidRPr="005E38C9" w:rsidRDefault="005E38C9" w:rsidP="00B3082B">
      <w:pPr>
        <w:numPr>
          <w:ilvl w:val="0"/>
          <w:numId w:val="1"/>
        </w:numPr>
        <w:spacing w:after="0" w:line="240" w:lineRule="auto"/>
        <w:contextualSpacing/>
        <w:jc w:val="both"/>
        <w:rPr>
          <w:rFonts w:ascii="Times New Roman" w:hAnsi="Times New Roman"/>
          <w:sz w:val="26"/>
          <w:szCs w:val="26"/>
        </w:rPr>
      </w:pPr>
      <w:r w:rsidRPr="005E38C9">
        <w:rPr>
          <w:rFonts w:ascii="Times New Roman" w:hAnsi="Times New Roman"/>
          <w:sz w:val="26"/>
          <w:szCs w:val="26"/>
        </w:rPr>
        <w:t xml:space="preserve">пояснительная записка – </w:t>
      </w:r>
      <w:r w:rsidR="00911922">
        <w:rPr>
          <w:rFonts w:ascii="Times New Roman" w:hAnsi="Times New Roman"/>
          <w:sz w:val="26"/>
          <w:szCs w:val="26"/>
        </w:rPr>
        <w:t>2 л.</w:t>
      </w:r>
      <w:r w:rsidR="00B3082B">
        <w:rPr>
          <w:rFonts w:ascii="Times New Roman" w:hAnsi="Times New Roman"/>
          <w:sz w:val="26"/>
          <w:szCs w:val="26"/>
        </w:rPr>
        <w:t>;</w:t>
      </w:r>
    </w:p>
    <w:p w:rsidR="005E38C9" w:rsidRPr="005E38C9" w:rsidRDefault="005E38C9" w:rsidP="00B3082B">
      <w:pPr>
        <w:numPr>
          <w:ilvl w:val="0"/>
          <w:numId w:val="1"/>
        </w:numPr>
        <w:spacing w:after="0" w:line="240" w:lineRule="auto"/>
        <w:contextualSpacing/>
        <w:jc w:val="both"/>
        <w:rPr>
          <w:rFonts w:ascii="Times New Roman" w:hAnsi="Times New Roman"/>
          <w:sz w:val="26"/>
          <w:szCs w:val="26"/>
        </w:rPr>
      </w:pPr>
      <w:r w:rsidRPr="005E38C9">
        <w:rPr>
          <w:rFonts w:ascii="Times New Roman" w:hAnsi="Times New Roman"/>
          <w:sz w:val="26"/>
          <w:szCs w:val="26"/>
        </w:rPr>
        <w:t xml:space="preserve">перечень актов федерального законодательства, подлежащих признанию </w:t>
      </w:r>
      <w:proofErr w:type="gramStart"/>
      <w:r w:rsidRPr="005E38C9">
        <w:rPr>
          <w:rFonts w:ascii="Times New Roman" w:hAnsi="Times New Roman"/>
          <w:sz w:val="26"/>
          <w:szCs w:val="26"/>
        </w:rPr>
        <w:t>утратившими</w:t>
      </w:r>
      <w:proofErr w:type="gramEnd"/>
      <w:r w:rsidRPr="005E38C9">
        <w:rPr>
          <w:rFonts w:ascii="Times New Roman" w:hAnsi="Times New Roman"/>
          <w:sz w:val="26"/>
          <w:szCs w:val="26"/>
        </w:rPr>
        <w:t xml:space="preserve"> силу, приостановлению, изменению, дополнению или принятию в связи с принятием данного законопроекта –</w:t>
      </w:r>
      <w:r w:rsidR="00DC2428">
        <w:rPr>
          <w:rFonts w:ascii="Times New Roman" w:hAnsi="Times New Roman"/>
          <w:sz w:val="26"/>
          <w:szCs w:val="26"/>
        </w:rPr>
        <w:t xml:space="preserve"> 1 л.</w:t>
      </w:r>
      <w:r w:rsidR="00B3082B">
        <w:rPr>
          <w:rFonts w:ascii="Times New Roman" w:hAnsi="Times New Roman"/>
          <w:sz w:val="26"/>
          <w:szCs w:val="26"/>
        </w:rPr>
        <w:t>;</w:t>
      </w:r>
    </w:p>
    <w:p w:rsidR="005E38C9" w:rsidRDefault="005E38C9" w:rsidP="00B3082B">
      <w:pPr>
        <w:numPr>
          <w:ilvl w:val="0"/>
          <w:numId w:val="1"/>
        </w:numPr>
        <w:spacing w:after="0" w:line="240" w:lineRule="auto"/>
        <w:contextualSpacing/>
        <w:jc w:val="both"/>
        <w:rPr>
          <w:rFonts w:ascii="Times New Roman" w:hAnsi="Times New Roman"/>
          <w:sz w:val="26"/>
          <w:szCs w:val="26"/>
        </w:rPr>
      </w:pPr>
      <w:r w:rsidRPr="005E38C9">
        <w:rPr>
          <w:rFonts w:ascii="Times New Roman" w:hAnsi="Times New Roman"/>
          <w:sz w:val="26"/>
          <w:szCs w:val="26"/>
        </w:rPr>
        <w:t>финансово-экономическое обоснование –</w:t>
      </w:r>
      <w:r w:rsidR="00DC2428">
        <w:rPr>
          <w:rFonts w:ascii="Times New Roman" w:hAnsi="Times New Roman"/>
          <w:sz w:val="26"/>
          <w:szCs w:val="26"/>
        </w:rPr>
        <w:t xml:space="preserve"> 1 л.</w:t>
      </w:r>
      <w:r w:rsidR="00B3082B">
        <w:rPr>
          <w:rFonts w:ascii="Times New Roman" w:hAnsi="Times New Roman"/>
          <w:sz w:val="26"/>
          <w:szCs w:val="26"/>
        </w:rPr>
        <w:t>;</w:t>
      </w:r>
      <w:bookmarkStart w:id="0" w:name="_GoBack"/>
      <w:bookmarkEnd w:id="0"/>
    </w:p>
    <w:p w:rsidR="00F00FB2" w:rsidRPr="005E38C9" w:rsidRDefault="00D90C2C" w:rsidP="00B3082B">
      <w:pPr>
        <w:numPr>
          <w:ilvl w:val="0"/>
          <w:numId w:val="1"/>
        </w:numPr>
        <w:spacing w:after="0" w:line="240" w:lineRule="auto"/>
        <w:contextualSpacing/>
        <w:jc w:val="both"/>
        <w:rPr>
          <w:rFonts w:ascii="Times New Roman" w:hAnsi="Times New Roman"/>
          <w:sz w:val="26"/>
          <w:szCs w:val="26"/>
        </w:rPr>
      </w:pPr>
      <w:r>
        <w:rPr>
          <w:rFonts w:ascii="Times New Roman" w:hAnsi="Times New Roman"/>
          <w:sz w:val="26"/>
          <w:szCs w:val="26"/>
        </w:rPr>
        <w:t>к</w:t>
      </w:r>
      <w:r w:rsidR="00F00FB2" w:rsidRPr="00F00FB2">
        <w:rPr>
          <w:rFonts w:ascii="Times New Roman" w:hAnsi="Times New Roman"/>
          <w:sz w:val="26"/>
          <w:szCs w:val="26"/>
        </w:rPr>
        <w:t>опи</w:t>
      </w:r>
      <w:r w:rsidR="00F253EC">
        <w:rPr>
          <w:rFonts w:ascii="Times New Roman" w:hAnsi="Times New Roman"/>
          <w:sz w:val="26"/>
          <w:szCs w:val="26"/>
        </w:rPr>
        <w:t xml:space="preserve">и прилагаемых документов </w:t>
      </w:r>
      <w:r w:rsidR="00F00FB2">
        <w:rPr>
          <w:rFonts w:ascii="Times New Roman" w:hAnsi="Times New Roman"/>
          <w:sz w:val="26"/>
          <w:szCs w:val="26"/>
        </w:rPr>
        <w:t>на электронном носителе</w:t>
      </w:r>
      <w:r w:rsidR="00F253EC">
        <w:rPr>
          <w:rFonts w:ascii="Times New Roman" w:hAnsi="Times New Roman"/>
          <w:sz w:val="26"/>
          <w:szCs w:val="26"/>
        </w:rPr>
        <w:t>.</w:t>
      </w:r>
    </w:p>
    <w:p w:rsidR="005E38C9" w:rsidRPr="005E38C9" w:rsidRDefault="005E38C9" w:rsidP="005E38C9">
      <w:pPr>
        <w:spacing w:after="0" w:line="312" w:lineRule="auto"/>
        <w:ind w:firstLine="720"/>
        <w:jc w:val="center"/>
        <w:rPr>
          <w:rFonts w:ascii="Times New Roman" w:hAnsi="Times New Roman"/>
          <w:b/>
          <w:sz w:val="28"/>
          <w:szCs w:val="28"/>
        </w:rPr>
      </w:pPr>
    </w:p>
    <w:p w:rsidR="005E38C9" w:rsidRPr="005E38C9" w:rsidRDefault="005E38C9" w:rsidP="005E38C9">
      <w:pPr>
        <w:spacing w:after="0" w:line="312" w:lineRule="auto"/>
        <w:ind w:firstLine="720"/>
        <w:jc w:val="center"/>
        <w:rPr>
          <w:rFonts w:ascii="Times New Roman" w:hAnsi="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43160" w:rsidTr="00443160">
        <w:tc>
          <w:tcPr>
            <w:tcW w:w="4785" w:type="dxa"/>
          </w:tcPr>
          <w:p w:rsidR="00443160" w:rsidRDefault="00443160" w:rsidP="00443160">
            <w:pPr>
              <w:spacing w:after="0" w:line="312" w:lineRule="auto"/>
              <w:jc w:val="center"/>
              <w:rPr>
                <w:rFonts w:ascii="Times New Roman" w:hAnsi="Times New Roman"/>
                <w:sz w:val="28"/>
                <w:szCs w:val="28"/>
              </w:rPr>
            </w:pPr>
            <w:r w:rsidRPr="005E38C9">
              <w:rPr>
                <w:rFonts w:ascii="Times New Roman" w:hAnsi="Times New Roman"/>
                <w:sz w:val="28"/>
                <w:szCs w:val="28"/>
              </w:rPr>
              <w:t>Депутат Государств</w:t>
            </w:r>
            <w:r>
              <w:rPr>
                <w:rFonts w:ascii="Times New Roman" w:hAnsi="Times New Roman"/>
                <w:sz w:val="28"/>
                <w:szCs w:val="28"/>
              </w:rPr>
              <w:t>енной Думы</w:t>
            </w:r>
          </w:p>
          <w:p w:rsidR="00443160" w:rsidRDefault="00443160" w:rsidP="00443160">
            <w:pPr>
              <w:spacing w:after="0" w:line="312" w:lineRule="auto"/>
              <w:jc w:val="right"/>
              <w:rPr>
                <w:rFonts w:ascii="Times New Roman" w:hAnsi="Times New Roman"/>
                <w:sz w:val="28"/>
                <w:szCs w:val="28"/>
              </w:rPr>
            </w:pPr>
            <w:r>
              <w:rPr>
                <w:rFonts w:ascii="Times New Roman" w:hAnsi="Times New Roman"/>
                <w:sz w:val="28"/>
                <w:szCs w:val="28"/>
              </w:rPr>
              <w:t>С</w:t>
            </w:r>
            <w:r w:rsidRPr="005E38C9">
              <w:rPr>
                <w:rFonts w:ascii="Times New Roman" w:hAnsi="Times New Roman"/>
                <w:sz w:val="28"/>
                <w:szCs w:val="28"/>
              </w:rPr>
              <w:t xml:space="preserve">. </w:t>
            </w:r>
            <w:r>
              <w:rPr>
                <w:rFonts w:ascii="Times New Roman" w:hAnsi="Times New Roman"/>
                <w:sz w:val="28"/>
                <w:szCs w:val="28"/>
              </w:rPr>
              <w:t>М</w:t>
            </w:r>
            <w:r w:rsidRPr="005E38C9">
              <w:rPr>
                <w:rFonts w:ascii="Times New Roman" w:hAnsi="Times New Roman"/>
                <w:sz w:val="28"/>
                <w:szCs w:val="28"/>
              </w:rPr>
              <w:t xml:space="preserve">. </w:t>
            </w:r>
            <w:r>
              <w:rPr>
                <w:rFonts w:ascii="Times New Roman" w:hAnsi="Times New Roman"/>
                <w:sz w:val="28"/>
                <w:szCs w:val="28"/>
              </w:rPr>
              <w:t>Миронов</w:t>
            </w:r>
          </w:p>
          <w:p w:rsidR="00443160" w:rsidRDefault="00443160" w:rsidP="00443160">
            <w:pPr>
              <w:spacing w:after="0" w:line="312" w:lineRule="auto"/>
              <w:jc w:val="center"/>
              <w:rPr>
                <w:rFonts w:ascii="Times New Roman" w:hAnsi="Times New Roman"/>
                <w:sz w:val="28"/>
                <w:szCs w:val="28"/>
              </w:rPr>
            </w:pPr>
          </w:p>
        </w:tc>
        <w:tc>
          <w:tcPr>
            <w:tcW w:w="4786" w:type="dxa"/>
          </w:tcPr>
          <w:p w:rsidR="00443160" w:rsidRDefault="00443160" w:rsidP="00443160">
            <w:pPr>
              <w:spacing w:after="0" w:line="312" w:lineRule="auto"/>
              <w:jc w:val="center"/>
              <w:rPr>
                <w:rFonts w:ascii="Times New Roman" w:hAnsi="Times New Roman"/>
                <w:sz w:val="28"/>
                <w:szCs w:val="28"/>
              </w:rPr>
            </w:pPr>
            <w:r w:rsidRPr="005E38C9">
              <w:rPr>
                <w:rFonts w:ascii="Times New Roman" w:hAnsi="Times New Roman"/>
                <w:sz w:val="28"/>
                <w:szCs w:val="28"/>
              </w:rPr>
              <w:t>Депутат Государств</w:t>
            </w:r>
            <w:r>
              <w:rPr>
                <w:rFonts w:ascii="Times New Roman" w:hAnsi="Times New Roman"/>
                <w:sz w:val="28"/>
                <w:szCs w:val="28"/>
              </w:rPr>
              <w:t>енной Думы</w:t>
            </w:r>
          </w:p>
          <w:p w:rsidR="00443160" w:rsidRDefault="00443160" w:rsidP="00443160">
            <w:pPr>
              <w:spacing w:after="0" w:line="312" w:lineRule="auto"/>
              <w:jc w:val="right"/>
              <w:rPr>
                <w:rFonts w:ascii="Times New Roman" w:hAnsi="Times New Roman"/>
                <w:sz w:val="28"/>
              </w:rPr>
            </w:pPr>
            <w:r w:rsidRPr="00D93B5E">
              <w:rPr>
                <w:rFonts w:ascii="Times New Roman" w:hAnsi="Times New Roman"/>
                <w:sz w:val="28"/>
              </w:rPr>
              <w:t>А. А. Журавлев</w:t>
            </w:r>
          </w:p>
          <w:p w:rsidR="00443160" w:rsidRDefault="00443160" w:rsidP="00443160">
            <w:pPr>
              <w:spacing w:after="0" w:line="312" w:lineRule="auto"/>
              <w:jc w:val="right"/>
              <w:rPr>
                <w:rFonts w:ascii="Times New Roman" w:hAnsi="Times New Roman"/>
                <w:sz w:val="28"/>
                <w:szCs w:val="28"/>
              </w:rPr>
            </w:pPr>
            <w:r w:rsidRPr="005E38C9">
              <w:rPr>
                <w:rFonts w:ascii="Times New Roman" w:hAnsi="Times New Roman"/>
                <w:sz w:val="28"/>
                <w:szCs w:val="28"/>
              </w:rPr>
              <w:t>Д. В. Кузнецов</w:t>
            </w:r>
          </w:p>
          <w:p w:rsidR="00443160" w:rsidRDefault="00443160" w:rsidP="00443160">
            <w:pPr>
              <w:spacing w:after="0" w:line="312" w:lineRule="auto"/>
              <w:jc w:val="center"/>
              <w:rPr>
                <w:rFonts w:ascii="Times New Roman" w:hAnsi="Times New Roman"/>
                <w:sz w:val="28"/>
                <w:szCs w:val="28"/>
              </w:rPr>
            </w:pPr>
          </w:p>
        </w:tc>
      </w:tr>
    </w:tbl>
    <w:p w:rsidR="00443160" w:rsidRDefault="00443160" w:rsidP="005E38C9">
      <w:pPr>
        <w:spacing w:after="0" w:line="312" w:lineRule="auto"/>
        <w:jc w:val="both"/>
        <w:rPr>
          <w:rFonts w:ascii="Times New Roman" w:hAnsi="Times New Roman"/>
          <w:sz w:val="28"/>
          <w:szCs w:val="28"/>
        </w:rPr>
      </w:pPr>
    </w:p>
    <w:p w:rsidR="00141291" w:rsidRDefault="00141291" w:rsidP="005E38C9">
      <w:pPr>
        <w:spacing w:after="0" w:line="312" w:lineRule="auto"/>
        <w:jc w:val="both"/>
        <w:rPr>
          <w:rFonts w:ascii="Times New Roman" w:hAnsi="Times New Roman"/>
          <w:sz w:val="28"/>
          <w:szCs w:val="28"/>
        </w:rPr>
      </w:pPr>
    </w:p>
    <w:p w:rsidR="00541BE0" w:rsidRPr="00347CA2" w:rsidRDefault="00541BE0" w:rsidP="00E66CA7">
      <w:pPr>
        <w:pageBreakBefore/>
        <w:spacing w:after="0" w:line="312" w:lineRule="auto"/>
        <w:ind w:left="5529"/>
        <w:rPr>
          <w:rFonts w:ascii="Times New Roman" w:hAnsi="Times New Roman"/>
          <w:sz w:val="28"/>
          <w:szCs w:val="28"/>
        </w:rPr>
      </w:pPr>
      <w:r>
        <w:rPr>
          <w:rFonts w:ascii="Times New Roman" w:hAnsi="Times New Roman"/>
          <w:sz w:val="28"/>
          <w:szCs w:val="28"/>
        </w:rPr>
        <w:lastRenderedPageBreak/>
        <w:t>Проект вносится </w:t>
      </w:r>
      <w:r w:rsidRPr="00347CA2">
        <w:rPr>
          <w:rFonts w:ascii="Times New Roman" w:hAnsi="Times New Roman"/>
          <w:sz w:val="28"/>
          <w:szCs w:val="28"/>
        </w:rPr>
        <w:t xml:space="preserve">депутатами </w:t>
      </w:r>
    </w:p>
    <w:p w:rsidR="00541BE0" w:rsidRPr="00347CA2" w:rsidRDefault="00541BE0" w:rsidP="00541BE0">
      <w:pPr>
        <w:spacing w:after="0" w:line="276" w:lineRule="auto"/>
        <w:ind w:left="5529"/>
        <w:rPr>
          <w:rFonts w:ascii="Times New Roman" w:hAnsi="Times New Roman"/>
          <w:sz w:val="28"/>
          <w:szCs w:val="28"/>
        </w:rPr>
      </w:pPr>
      <w:r w:rsidRPr="00347CA2">
        <w:rPr>
          <w:rFonts w:ascii="Times New Roman" w:hAnsi="Times New Roman"/>
          <w:sz w:val="28"/>
          <w:szCs w:val="28"/>
        </w:rPr>
        <w:t>Государственной Думы</w:t>
      </w:r>
    </w:p>
    <w:p w:rsidR="00541BE0" w:rsidRPr="00347CA2" w:rsidRDefault="00541BE0" w:rsidP="00541BE0">
      <w:pPr>
        <w:spacing w:after="0" w:line="276" w:lineRule="auto"/>
        <w:ind w:left="5529"/>
        <w:rPr>
          <w:rFonts w:ascii="Times New Roman" w:hAnsi="Times New Roman"/>
          <w:sz w:val="28"/>
          <w:szCs w:val="28"/>
        </w:rPr>
      </w:pPr>
      <w:r w:rsidRPr="00347CA2">
        <w:rPr>
          <w:rFonts w:ascii="Times New Roman" w:hAnsi="Times New Roman"/>
          <w:sz w:val="28"/>
          <w:szCs w:val="28"/>
        </w:rPr>
        <w:t xml:space="preserve">Федерального Собрания </w:t>
      </w:r>
    </w:p>
    <w:p w:rsidR="00541BE0" w:rsidRDefault="00541BE0" w:rsidP="00541BE0">
      <w:pPr>
        <w:spacing w:after="0" w:line="276" w:lineRule="auto"/>
        <w:ind w:left="5529"/>
        <w:rPr>
          <w:rFonts w:ascii="Times New Roman" w:hAnsi="Times New Roman"/>
          <w:sz w:val="28"/>
          <w:szCs w:val="28"/>
        </w:rPr>
      </w:pPr>
      <w:r w:rsidRPr="00347CA2">
        <w:rPr>
          <w:rFonts w:ascii="Times New Roman" w:hAnsi="Times New Roman"/>
          <w:sz w:val="28"/>
          <w:szCs w:val="28"/>
        </w:rPr>
        <w:t>Российской Федерации:</w:t>
      </w:r>
    </w:p>
    <w:p w:rsidR="00AA395D" w:rsidRDefault="00AA395D" w:rsidP="00AA395D">
      <w:pPr>
        <w:spacing w:after="0" w:line="276" w:lineRule="auto"/>
        <w:ind w:left="5529"/>
        <w:rPr>
          <w:rFonts w:ascii="Times New Roman" w:hAnsi="Times New Roman"/>
          <w:sz w:val="28"/>
          <w:szCs w:val="28"/>
        </w:rPr>
      </w:pPr>
      <w:r>
        <w:rPr>
          <w:rFonts w:ascii="Times New Roman" w:hAnsi="Times New Roman"/>
          <w:sz w:val="28"/>
          <w:szCs w:val="28"/>
        </w:rPr>
        <w:t>С.М. Мироновым</w:t>
      </w:r>
    </w:p>
    <w:p w:rsidR="00541BE0" w:rsidRPr="00D93B5E" w:rsidRDefault="00541BE0" w:rsidP="00541BE0">
      <w:pPr>
        <w:spacing w:after="0" w:line="276" w:lineRule="auto"/>
        <w:ind w:left="5529"/>
        <w:rPr>
          <w:rFonts w:ascii="Times New Roman" w:hAnsi="Times New Roman"/>
          <w:sz w:val="28"/>
        </w:rPr>
      </w:pPr>
      <w:r w:rsidRPr="00D93B5E">
        <w:rPr>
          <w:rFonts w:ascii="Times New Roman" w:hAnsi="Times New Roman"/>
          <w:sz w:val="28"/>
        </w:rPr>
        <w:t>А. А. Журавлевым</w:t>
      </w:r>
    </w:p>
    <w:p w:rsidR="00541BE0" w:rsidRDefault="00541BE0" w:rsidP="00541BE0">
      <w:pPr>
        <w:spacing w:after="0" w:line="276" w:lineRule="auto"/>
        <w:ind w:left="5529"/>
        <w:rPr>
          <w:rFonts w:ascii="Times New Roman" w:hAnsi="Times New Roman"/>
          <w:sz w:val="28"/>
        </w:rPr>
      </w:pPr>
      <w:r>
        <w:rPr>
          <w:rFonts w:ascii="Times New Roman" w:hAnsi="Times New Roman"/>
          <w:sz w:val="28"/>
        </w:rPr>
        <w:t>Д. В. Кузнецовым</w:t>
      </w:r>
    </w:p>
    <w:p w:rsidR="00541BE0" w:rsidRPr="00D93B5E" w:rsidRDefault="00541BE0" w:rsidP="00541BE0">
      <w:pPr>
        <w:spacing w:after="0" w:line="276" w:lineRule="auto"/>
        <w:ind w:left="5529"/>
        <w:rPr>
          <w:rFonts w:ascii="Times New Roman" w:hAnsi="Times New Roman"/>
          <w:sz w:val="28"/>
        </w:rPr>
      </w:pPr>
    </w:p>
    <w:p w:rsidR="00541BE0" w:rsidRPr="00347CA2" w:rsidRDefault="00541BE0" w:rsidP="00541BE0">
      <w:pPr>
        <w:spacing w:line="240" w:lineRule="auto"/>
        <w:ind w:firstLine="720"/>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4F7236C8" wp14:editId="6BAC8938">
                <wp:simplePos x="0" y="0"/>
                <wp:positionH relativeFrom="column">
                  <wp:posOffset>4463415</wp:posOffset>
                </wp:positionH>
                <wp:positionV relativeFrom="paragraph">
                  <wp:posOffset>167640</wp:posOffset>
                </wp:positionV>
                <wp:extent cx="942975" cy="1"/>
                <wp:effectExtent l="0" t="0" r="952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9429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45pt,13.2pt" to="425.7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" strokecolor="black [3040]"/>
            </w:pict>
          </mc:Fallback>
        </mc:AlternateContent>
      </w:r>
      <w:r w:rsidRPr="00347CA2">
        <w:rPr>
          <w:rFonts w:ascii="Times New Roman" w:hAnsi="Times New Roman"/>
          <w:sz w:val="28"/>
          <w:szCs w:val="28"/>
        </w:rPr>
        <w:t xml:space="preserve">                </w:t>
      </w:r>
      <w:r w:rsidR="00911922">
        <w:rPr>
          <w:rFonts w:ascii="Times New Roman" w:hAnsi="Times New Roman"/>
          <w:sz w:val="28"/>
          <w:szCs w:val="28"/>
        </w:rPr>
        <w:t xml:space="preserve">               </w:t>
      </w:r>
      <w:r w:rsidRPr="00347CA2">
        <w:rPr>
          <w:rFonts w:ascii="Times New Roman" w:hAnsi="Times New Roman"/>
          <w:sz w:val="28"/>
          <w:szCs w:val="28"/>
        </w:rPr>
        <w:t xml:space="preserve">Проект №                                 </w:t>
      </w:r>
    </w:p>
    <w:p w:rsidR="00541BE0" w:rsidRPr="00347CA2" w:rsidRDefault="00541BE0" w:rsidP="00541BE0">
      <w:pPr>
        <w:spacing w:line="312" w:lineRule="auto"/>
        <w:ind w:firstLine="720"/>
        <w:jc w:val="center"/>
        <w:rPr>
          <w:rFonts w:ascii="Times New Roman" w:hAnsi="Times New Roman"/>
          <w:sz w:val="28"/>
          <w:szCs w:val="28"/>
        </w:rPr>
      </w:pPr>
    </w:p>
    <w:p w:rsidR="00541BE0" w:rsidRPr="00347CA2" w:rsidRDefault="00541BE0" w:rsidP="00541BE0">
      <w:pPr>
        <w:spacing w:line="312" w:lineRule="auto"/>
        <w:ind w:firstLine="720"/>
        <w:jc w:val="center"/>
        <w:rPr>
          <w:rFonts w:ascii="Times New Roman" w:hAnsi="Times New Roman"/>
          <w:sz w:val="28"/>
          <w:szCs w:val="28"/>
        </w:rPr>
      </w:pPr>
    </w:p>
    <w:p w:rsidR="00541BE0" w:rsidRPr="00347CA2" w:rsidRDefault="00541BE0" w:rsidP="00541BE0">
      <w:pPr>
        <w:spacing w:line="312" w:lineRule="auto"/>
        <w:rPr>
          <w:rFonts w:ascii="Times New Roman" w:hAnsi="Times New Roman"/>
          <w:sz w:val="28"/>
          <w:szCs w:val="28"/>
        </w:rPr>
      </w:pPr>
    </w:p>
    <w:p w:rsidR="00541BE0" w:rsidRPr="00347CA2" w:rsidRDefault="00541BE0" w:rsidP="00541BE0">
      <w:pPr>
        <w:spacing w:line="312" w:lineRule="auto"/>
        <w:ind w:firstLine="720"/>
        <w:jc w:val="center"/>
        <w:rPr>
          <w:rFonts w:ascii="Times New Roman" w:hAnsi="Times New Roman"/>
          <w:sz w:val="28"/>
          <w:szCs w:val="28"/>
        </w:rPr>
      </w:pPr>
    </w:p>
    <w:p w:rsidR="00541BE0" w:rsidRPr="00347CA2" w:rsidRDefault="00541BE0" w:rsidP="00541BE0">
      <w:pPr>
        <w:spacing w:line="312" w:lineRule="auto"/>
        <w:ind w:firstLine="720"/>
        <w:jc w:val="center"/>
        <w:rPr>
          <w:rFonts w:ascii="Times New Roman" w:hAnsi="Times New Roman"/>
          <w:b/>
          <w:sz w:val="28"/>
          <w:szCs w:val="28"/>
        </w:rPr>
      </w:pPr>
      <w:r w:rsidRPr="00347CA2">
        <w:rPr>
          <w:rFonts w:ascii="Times New Roman" w:hAnsi="Times New Roman"/>
          <w:b/>
          <w:sz w:val="28"/>
          <w:szCs w:val="28"/>
        </w:rPr>
        <w:t>ФЕДЕРАЛЬНЫЙ ЗАКОН</w:t>
      </w:r>
    </w:p>
    <w:p w:rsidR="00541BE0" w:rsidRPr="00347CA2" w:rsidRDefault="00541BE0" w:rsidP="00541BE0">
      <w:pPr>
        <w:spacing w:line="312" w:lineRule="auto"/>
        <w:ind w:firstLine="720"/>
        <w:jc w:val="center"/>
        <w:rPr>
          <w:rFonts w:ascii="Times New Roman" w:hAnsi="Times New Roman"/>
          <w:b/>
          <w:sz w:val="28"/>
          <w:szCs w:val="28"/>
        </w:rPr>
      </w:pPr>
      <w:r w:rsidRPr="00347CA2">
        <w:rPr>
          <w:rFonts w:ascii="Times New Roman" w:hAnsi="Times New Roman"/>
          <w:b/>
          <w:sz w:val="28"/>
          <w:szCs w:val="28"/>
        </w:rPr>
        <w:t xml:space="preserve">О внесении изменения в </w:t>
      </w:r>
      <w:r>
        <w:rPr>
          <w:rFonts w:ascii="Times New Roman" w:hAnsi="Times New Roman"/>
          <w:b/>
          <w:sz w:val="28"/>
          <w:szCs w:val="28"/>
        </w:rPr>
        <w:t xml:space="preserve">статью 8 </w:t>
      </w:r>
      <w:r w:rsidR="006538AD">
        <w:rPr>
          <w:rFonts w:ascii="Times New Roman" w:hAnsi="Times New Roman"/>
          <w:b/>
          <w:sz w:val="28"/>
          <w:szCs w:val="28"/>
        </w:rPr>
        <w:t>Ф</w:t>
      </w:r>
      <w:r>
        <w:rPr>
          <w:rFonts w:ascii="Times New Roman" w:hAnsi="Times New Roman"/>
          <w:b/>
          <w:sz w:val="28"/>
          <w:szCs w:val="28"/>
        </w:rPr>
        <w:t>едерального закона «О </w:t>
      </w:r>
      <w:r w:rsidRPr="00347CA2">
        <w:rPr>
          <w:rFonts w:ascii="Times New Roman" w:hAnsi="Times New Roman"/>
          <w:b/>
          <w:sz w:val="28"/>
          <w:szCs w:val="28"/>
        </w:rPr>
        <w:t>правовом положении иностранных граждан в Российской Федерации</w:t>
      </w:r>
      <w:r w:rsidR="00CE5B85">
        <w:rPr>
          <w:rFonts w:ascii="Times New Roman" w:hAnsi="Times New Roman"/>
          <w:b/>
          <w:sz w:val="28"/>
          <w:szCs w:val="28"/>
        </w:rPr>
        <w:t>»</w:t>
      </w:r>
      <w:r w:rsidR="00AA395D">
        <w:rPr>
          <w:rFonts w:ascii="Times New Roman" w:hAnsi="Times New Roman"/>
          <w:b/>
          <w:sz w:val="28"/>
          <w:szCs w:val="28"/>
        </w:rPr>
        <w:t xml:space="preserve"> в части выдачи вида на жительство </w:t>
      </w:r>
      <w:r w:rsidR="00AA395D" w:rsidRPr="00AA395D">
        <w:rPr>
          <w:rFonts w:ascii="Times New Roman" w:hAnsi="Times New Roman"/>
          <w:b/>
          <w:sz w:val="28"/>
          <w:szCs w:val="28"/>
        </w:rPr>
        <w:t>иностранному гражданину, подвергшемуся уголовному преследованию</w:t>
      </w:r>
      <w:r w:rsidR="00AA395D">
        <w:rPr>
          <w:rFonts w:ascii="Times New Roman" w:hAnsi="Times New Roman"/>
          <w:b/>
          <w:sz w:val="28"/>
          <w:szCs w:val="28"/>
        </w:rPr>
        <w:t xml:space="preserve"> за поддержку России</w:t>
      </w:r>
    </w:p>
    <w:p w:rsidR="00541BE0" w:rsidRPr="00347CA2" w:rsidRDefault="00541BE0" w:rsidP="00541BE0">
      <w:pPr>
        <w:spacing w:line="312" w:lineRule="auto"/>
        <w:ind w:firstLine="720"/>
        <w:jc w:val="center"/>
        <w:rPr>
          <w:rFonts w:ascii="Times New Roman" w:hAnsi="Times New Roman"/>
          <w:sz w:val="28"/>
          <w:szCs w:val="28"/>
        </w:rPr>
      </w:pPr>
    </w:p>
    <w:p w:rsidR="00541BE0" w:rsidRPr="00347CA2" w:rsidRDefault="00541BE0" w:rsidP="00541BE0">
      <w:pPr>
        <w:spacing w:line="312" w:lineRule="auto"/>
        <w:ind w:firstLine="720"/>
        <w:jc w:val="both"/>
        <w:rPr>
          <w:rFonts w:ascii="Times New Roman" w:hAnsi="Times New Roman"/>
          <w:b/>
          <w:sz w:val="28"/>
          <w:szCs w:val="28"/>
        </w:rPr>
      </w:pPr>
      <w:r w:rsidRPr="00347CA2">
        <w:rPr>
          <w:rFonts w:ascii="Times New Roman" w:hAnsi="Times New Roman"/>
          <w:b/>
          <w:sz w:val="28"/>
          <w:szCs w:val="28"/>
        </w:rPr>
        <w:t>Статья 1</w:t>
      </w:r>
      <w:proofErr w:type="gramStart"/>
      <w:r w:rsidRPr="00347CA2">
        <w:rPr>
          <w:rFonts w:ascii="Times New Roman" w:hAnsi="Times New Roman"/>
          <w:sz w:val="28"/>
          <w:szCs w:val="28"/>
        </w:rPr>
        <w:t xml:space="preserve"> Д</w:t>
      </w:r>
      <w:proofErr w:type="gramEnd"/>
      <w:r w:rsidRPr="00347CA2">
        <w:rPr>
          <w:rFonts w:ascii="Times New Roman" w:hAnsi="Times New Roman"/>
          <w:sz w:val="28"/>
          <w:szCs w:val="28"/>
        </w:rPr>
        <w:t xml:space="preserve">ополнить часть 2 статьи 8 </w:t>
      </w:r>
      <w:r w:rsidR="006538AD">
        <w:rPr>
          <w:rFonts w:ascii="Times New Roman" w:hAnsi="Times New Roman"/>
          <w:sz w:val="28"/>
          <w:szCs w:val="28"/>
        </w:rPr>
        <w:t>Ф</w:t>
      </w:r>
      <w:r w:rsidRPr="00347CA2">
        <w:rPr>
          <w:rFonts w:ascii="Times New Roman" w:hAnsi="Times New Roman"/>
          <w:sz w:val="28"/>
          <w:szCs w:val="28"/>
        </w:rPr>
        <w:t>едерального закона от 25 июля 2002 г. № 115-ФЗ «О правовом положении иностранных граждан в Российской Федерации» (Собрание законодательства Российской Федерации, 2002, № 30, ст. 3032; 2006, № 30, ст. 3286; 2010, № 21, ст. 2524; № 31, ст. 4196; № 52, ст. 7000; 2011, №13, ст. 1689; № 27, ст.3880; № </w:t>
      </w:r>
      <w:proofErr w:type="gramStart"/>
      <w:r w:rsidRPr="00347CA2">
        <w:rPr>
          <w:rFonts w:ascii="Times New Roman" w:hAnsi="Times New Roman"/>
          <w:sz w:val="28"/>
          <w:szCs w:val="28"/>
        </w:rPr>
        <w:t>49, ст.7043,7061; 2012, № 47, ст. 6397; №53, ст.7645; 2013, №19, ст. 2309; № 27, ст.3477; №30, ст.4036, 4081; 2014, № 16, ст.1828; №19, ст.2311; №26, ст.3370; №48, ст. 6638, 6659; 2015, №1, ст.61; №10, ст.1426; №27, ст. 3951, 3990, 3993;2016,№18,ст.2505;</w:t>
      </w:r>
      <w:proofErr w:type="gramEnd"/>
      <w:r w:rsidRPr="00347CA2">
        <w:rPr>
          <w:rFonts w:ascii="Times New Roman" w:hAnsi="Times New Roman"/>
          <w:sz w:val="28"/>
          <w:szCs w:val="28"/>
        </w:rPr>
        <w:t xml:space="preserve"> 2017, №17,ст.2459; №31,ст.4765, 4792; 2018, № 53, ст. 8454; 2019, № 31, ст. 4416; 2020, № 31, ст. 5027; 2021,</w:t>
      </w:r>
      <w:r w:rsidR="002526C1">
        <w:rPr>
          <w:rFonts w:ascii="Times New Roman" w:hAnsi="Times New Roman"/>
          <w:sz w:val="28"/>
          <w:szCs w:val="28"/>
        </w:rPr>
        <w:t xml:space="preserve"> </w:t>
      </w:r>
      <w:r w:rsidRPr="00347CA2">
        <w:rPr>
          <w:rFonts w:ascii="Times New Roman" w:hAnsi="Times New Roman"/>
          <w:sz w:val="28"/>
          <w:szCs w:val="28"/>
        </w:rPr>
        <w:t>№ 1, ст.56; №9, ст.1475; № 27, ст. 5098, 5102, 5179, 5185</w:t>
      </w:r>
      <w:r w:rsidR="002526C1">
        <w:rPr>
          <w:rFonts w:ascii="Times New Roman" w:hAnsi="Times New Roman"/>
          <w:sz w:val="28"/>
          <w:szCs w:val="28"/>
        </w:rPr>
        <w:t xml:space="preserve">; </w:t>
      </w:r>
      <w:r w:rsidR="002526C1" w:rsidRPr="002526C1">
        <w:rPr>
          <w:rFonts w:ascii="Times New Roman" w:hAnsi="Times New Roman"/>
          <w:sz w:val="28"/>
          <w:szCs w:val="28"/>
        </w:rPr>
        <w:t xml:space="preserve">2022, </w:t>
      </w:r>
      <w:r w:rsidR="007A4AC7">
        <w:rPr>
          <w:rFonts w:ascii="Times New Roman" w:hAnsi="Times New Roman"/>
          <w:sz w:val="28"/>
          <w:szCs w:val="28"/>
        </w:rPr>
        <w:t>№</w:t>
      </w:r>
      <w:r w:rsidR="007A4AC7" w:rsidRPr="007A4AC7">
        <w:rPr>
          <w:rFonts w:ascii="Times New Roman" w:hAnsi="Times New Roman"/>
          <w:sz w:val="28"/>
          <w:szCs w:val="28"/>
        </w:rPr>
        <w:t xml:space="preserve"> 14, ст. 2200</w:t>
      </w:r>
      <w:r w:rsidR="007A4AC7">
        <w:rPr>
          <w:rFonts w:ascii="Times New Roman" w:hAnsi="Times New Roman"/>
          <w:sz w:val="28"/>
          <w:szCs w:val="28"/>
        </w:rPr>
        <w:t xml:space="preserve">; </w:t>
      </w:r>
      <w:r w:rsidR="007A4AC7" w:rsidRPr="00347CA2">
        <w:rPr>
          <w:rFonts w:ascii="Times New Roman" w:hAnsi="Times New Roman"/>
          <w:sz w:val="28"/>
          <w:szCs w:val="28"/>
        </w:rPr>
        <w:t>№</w:t>
      </w:r>
      <w:r w:rsidR="007A4AC7">
        <w:rPr>
          <w:rFonts w:ascii="Times New Roman" w:hAnsi="Times New Roman"/>
          <w:sz w:val="28"/>
          <w:szCs w:val="28"/>
        </w:rPr>
        <w:t xml:space="preserve">27, ст. 4608; </w:t>
      </w:r>
      <w:r w:rsidR="002526C1" w:rsidRPr="00347CA2">
        <w:rPr>
          <w:rFonts w:ascii="Times New Roman" w:hAnsi="Times New Roman"/>
          <w:sz w:val="28"/>
          <w:szCs w:val="28"/>
        </w:rPr>
        <w:t>№</w:t>
      </w:r>
      <w:r w:rsidR="002526C1" w:rsidRPr="002526C1">
        <w:rPr>
          <w:rFonts w:ascii="Times New Roman" w:hAnsi="Times New Roman"/>
          <w:sz w:val="28"/>
          <w:szCs w:val="28"/>
        </w:rPr>
        <w:t xml:space="preserve"> 29 (часть I), ст. 5204</w:t>
      </w:r>
      <w:r w:rsidR="007A4AC7">
        <w:rPr>
          <w:rFonts w:ascii="Times New Roman" w:hAnsi="Times New Roman"/>
          <w:sz w:val="28"/>
          <w:szCs w:val="28"/>
        </w:rPr>
        <w:t>;</w:t>
      </w:r>
      <w:r w:rsidR="002526C1">
        <w:rPr>
          <w:rFonts w:ascii="Times New Roman" w:hAnsi="Times New Roman"/>
          <w:sz w:val="28"/>
          <w:szCs w:val="28"/>
        </w:rPr>
        <w:t xml:space="preserve"> </w:t>
      </w:r>
      <w:r w:rsidR="002526C1" w:rsidRPr="00347CA2">
        <w:rPr>
          <w:rFonts w:ascii="Times New Roman" w:hAnsi="Times New Roman"/>
          <w:sz w:val="28"/>
          <w:szCs w:val="28"/>
        </w:rPr>
        <w:t>№</w:t>
      </w:r>
      <w:r w:rsidR="002526C1" w:rsidRPr="002526C1">
        <w:rPr>
          <w:rFonts w:ascii="Times New Roman" w:hAnsi="Times New Roman"/>
          <w:sz w:val="28"/>
          <w:szCs w:val="28"/>
        </w:rPr>
        <w:t xml:space="preserve"> 29 (часть III), ст. 5324</w:t>
      </w:r>
      <w:r w:rsidR="007A4AC7">
        <w:rPr>
          <w:rFonts w:ascii="Times New Roman" w:hAnsi="Times New Roman"/>
          <w:sz w:val="28"/>
          <w:szCs w:val="28"/>
        </w:rPr>
        <w:t>;</w:t>
      </w:r>
      <w:r w:rsidR="00E66CA7">
        <w:rPr>
          <w:rFonts w:ascii="Times New Roman" w:hAnsi="Times New Roman"/>
          <w:sz w:val="28"/>
          <w:szCs w:val="28"/>
        </w:rPr>
        <w:t xml:space="preserve"> </w:t>
      </w:r>
      <w:proofErr w:type="gramStart"/>
      <w:r w:rsidR="00E66CA7" w:rsidRPr="00E66CA7">
        <w:rPr>
          <w:rFonts w:ascii="Times New Roman" w:hAnsi="Times New Roman"/>
          <w:sz w:val="28"/>
          <w:szCs w:val="28"/>
        </w:rPr>
        <w:t xml:space="preserve">2023, </w:t>
      </w:r>
      <w:r w:rsidR="00E66CA7" w:rsidRPr="00347CA2">
        <w:rPr>
          <w:rFonts w:ascii="Times New Roman" w:hAnsi="Times New Roman"/>
          <w:sz w:val="28"/>
          <w:szCs w:val="28"/>
        </w:rPr>
        <w:t>№</w:t>
      </w:r>
      <w:r w:rsidR="00E66CA7" w:rsidRPr="002526C1">
        <w:rPr>
          <w:rFonts w:ascii="Times New Roman" w:hAnsi="Times New Roman"/>
          <w:sz w:val="28"/>
          <w:szCs w:val="28"/>
        </w:rPr>
        <w:t xml:space="preserve"> </w:t>
      </w:r>
      <w:r w:rsidR="00E66CA7" w:rsidRPr="00E66CA7">
        <w:rPr>
          <w:rFonts w:ascii="Times New Roman" w:hAnsi="Times New Roman"/>
          <w:sz w:val="28"/>
          <w:szCs w:val="28"/>
        </w:rPr>
        <w:t xml:space="preserve"> 29, ст. 5334</w:t>
      </w:r>
      <w:r w:rsidR="00E66CA7">
        <w:rPr>
          <w:rFonts w:ascii="Times New Roman" w:hAnsi="Times New Roman"/>
          <w:sz w:val="28"/>
          <w:szCs w:val="28"/>
        </w:rPr>
        <w:t>)</w:t>
      </w:r>
      <w:r w:rsidRPr="00347CA2">
        <w:rPr>
          <w:rFonts w:ascii="Times New Roman" w:hAnsi="Times New Roman"/>
          <w:sz w:val="28"/>
          <w:szCs w:val="28"/>
        </w:rPr>
        <w:t xml:space="preserve"> пунктом 21 следующего содержания:</w:t>
      </w:r>
      <w:proofErr w:type="gramEnd"/>
    </w:p>
    <w:p w:rsidR="00541BE0" w:rsidRPr="00347CA2" w:rsidRDefault="00541BE0" w:rsidP="00541BE0">
      <w:pPr>
        <w:spacing w:line="312" w:lineRule="auto"/>
        <w:ind w:firstLine="720"/>
        <w:jc w:val="both"/>
        <w:rPr>
          <w:rFonts w:ascii="Times New Roman" w:hAnsi="Times New Roman"/>
          <w:sz w:val="28"/>
          <w:szCs w:val="28"/>
        </w:rPr>
      </w:pPr>
      <w:r w:rsidRPr="00347CA2">
        <w:rPr>
          <w:rFonts w:ascii="Times New Roman" w:hAnsi="Times New Roman"/>
          <w:sz w:val="28"/>
          <w:szCs w:val="28"/>
        </w:rPr>
        <w:lastRenderedPageBreak/>
        <w:t xml:space="preserve"> «21) иностранному гражданину, подвергшемуся уголовному преследованию со стороны иностранного государства за выражение позиции в поддержку Российской Федерации, ее внутренней или международной политики, а также народов, проживающих на территории Российской Федерации, в форме публичных заявлений или действий».</w:t>
      </w:r>
    </w:p>
    <w:p w:rsidR="00541BE0" w:rsidRPr="00347CA2" w:rsidRDefault="00541BE0" w:rsidP="00541BE0">
      <w:pPr>
        <w:spacing w:line="312" w:lineRule="auto"/>
        <w:ind w:firstLine="720"/>
        <w:jc w:val="both"/>
        <w:rPr>
          <w:rFonts w:ascii="Times New Roman" w:hAnsi="Times New Roman"/>
          <w:sz w:val="28"/>
          <w:szCs w:val="28"/>
        </w:rPr>
      </w:pPr>
    </w:p>
    <w:p w:rsidR="00541BE0" w:rsidRPr="00347CA2" w:rsidRDefault="00541BE0" w:rsidP="00541BE0">
      <w:pPr>
        <w:spacing w:line="312" w:lineRule="auto"/>
        <w:ind w:firstLine="720"/>
        <w:jc w:val="both"/>
        <w:rPr>
          <w:rFonts w:ascii="Times New Roman" w:hAnsi="Times New Roman"/>
          <w:sz w:val="28"/>
          <w:szCs w:val="28"/>
        </w:rPr>
      </w:pPr>
      <w:r w:rsidRPr="00347CA2">
        <w:rPr>
          <w:rFonts w:ascii="Times New Roman" w:hAnsi="Times New Roman"/>
          <w:b/>
          <w:sz w:val="28"/>
          <w:szCs w:val="28"/>
        </w:rPr>
        <w:t>Статья 2</w:t>
      </w:r>
      <w:r w:rsidRPr="00347CA2">
        <w:rPr>
          <w:rFonts w:ascii="Times New Roman" w:hAnsi="Times New Roman"/>
          <w:sz w:val="28"/>
          <w:szCs w:val="28"/>
        </w:rPr>
        <w:t xml:space="preserve"> Настоящий </w:t>
      </w:r>
      <w:r w:rsidR="006538AD">
        <w:rPr>
          <w:rFonts w:ascii="Times New Roman" w:hAnsi="Times New Roman"/>
          <w:sz w:val="28"/>
          <w:szCs w:val="28"/>
        </w:rPr>
        <w:t>Ф</w:t>
      </w:r>
      <w:r w:rsidRPr="00347CA2">
        <w:rPr>
          <w:rFonts w:ascii="Times New Roman" w:hAnsi="Times New Roman"/>
          <w:sz w:val="28"/>
          <w:szCs w:val="28"/>
        </w:rPr>
        <w:t>едеральный закон вступает в силу со дня его официального опубликования.</w:t>
      </w:r>
    </w:p>
    <w:p w:rsidR="00541BE0" w:rsidRPr="00347CA2" w:rsidRDefault="00541BE0" w:rsidP="00541BE0">
      <w:pPr>
        <w:spacing w:line="312" w:lineRule="auto"/>
        <w:ind w:firstLine="720"/>
        <w:jc w:val="both"/>
        <w:rPr>
          <w:rFonts w:ascii="Times New Roman" w:hAnsi="Times New Roman"/>
          <w:sz w:val="28"/>
          <w:szCs w:val="28"/>
        </w:rPr>
      </w:pPr>
    </w:p>
    <w:p w:rsidR="00541BE0" w:rsidRPr="00347CA2" w:rsidRDefault="00541BE0" w:rsidP="00541BE0">
      <w:pPr>
        <w:spacing w:line="312" w:lineRule="auto"/>
        <w:ind w:firstLine="720"/>
        <w:jc w:val="both"/>
        <w:rPr>
          <w:rFonts w:ascii="Times New Roman" w:hAnsi="Times New Roman"/>
          <w:sz w:val="28"/>
          <w:szCs w:val="28"/>
        </w:rPr>
      </w:pPr>
    </w:p>
    <w:p w:rsidR="00541BE0" w:rsidRPr="00347CA2" w:rsidRDefault="00541BE0" w:rsidP="00541BE0">
      <w:pPr>
        <w:spacing w:line="312" w:lineRule="auto"/>
        <w:jc w:val="both"/>
        <w:rPr>
          <w:rFonts w:ascii="Times New Roman" w:hAnsi="Times New Roman"/>
          <w:sz w:val="28"/>
          <w:szCs w:val="28"/>
        </w:rPr>
      </w:pPr>
      <w:r w:rsidRPr="00347CA2">
        <w:rPr>
          <w:rFonts w:ascii="Times New Roman" w:hAnsi="Times New Roman"/>
          <w:sz w:val="28"/>
          <w:szCs w:val="28"/>
        </w:rPr>
        <w:t xml:space="preserve">          Президент</w:t>
      </w:r>
    </w:p>
    <w:p w:rsidR="00541BE0" w:rsidRPr="00347CA2" w:rsidRDefault="00541BE0" w:rsidP="00541BE0">
      <w:pPr>
        <w:spacing w:line="312" w:lineRule="auto"/>
        <w:jc w:val="both"/>
        <w:rPr>
          <w:rFonts w:ascii="Times New Roman" w:hAnsi="Times New Roman"/>
          <w:b/>
          <w:sz w:val="28"/>
          <w:szCs w:val="28"/>
        </w:rPr>
      </w:pPr>
      <w:r w:rsidRPr="00347CA2">
        <w:rPr>
          <w:rFonts w:ascii="Times New Roman" w:hAnsi="Times New Roman"/>
          <w:sz w:val="28"/>
          <w:szCs w:val="28"/>
        </w:rPr>
        <w:t>Российской Федерации</w:t>
      </w: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Pr="009C05A6" w:rsidRDefault="00541BE0" w:rsidP="00E66CA7">
      <w:pPr>
        <w:pageBreakBefore/>
        <w:widowControl w:val="0"/>
        <w:spacing w:line="312" w:lineRule="auto"/>
        <w:jc w:val="center"/>
        <w:rPr>
          <w:rFonts w:ascii="Times New Roman" w:hAnsi="Times New Roman"/>
          <w:b/>
          <w:sz w:val="28"/>
          <w:szCs w:val="28"/>
        </w:rPr>
      </w:pPr>
      <w:r w:rsidRPr="009C05A6">
        <w:rPr>
          <w:rFonts w:ascii="Times New Roman" w:hAnsi="Times New Roman"/>
          <w:b/>
          <w:sz w:val="28"/>
          <w:szCs w:val="28"/>
        </w:rPr>
        <w:lastRenderedPageBreak/>
        <w:t>ПОЯСНИТЕЛЬНАЯ ЗАПИСКА</w:t>
      </w:r>
    </w:p>
    <w:p w:rsidR="00541BE0" w:rsidRPr="009C05A6" w:rsidRDefault="00541BE0" w:rsidP="00541BE0">
      <w:pPr>
        <w:widowControl w:val="0"/>
        <w:tabs>
          <w:tab w:val="left" w:pos="9214"/>
        </w:tabs>
        <w:spacing w:after="200" w:line="312" w:lineRule="auto"/>
        <w:jc w:val="center"/>
        <w:rPr>
          <w:rFonts w:ascii="Times New Roman" w:hAnsi="Times New Roman"/>
          <w:b/>
          <w:sz w:val="28"/>
          <w:szCs w:val="28"/>
        </w:rPr>
      </w:pPr>
      <w:r w:rsidRPr="009C05A6">
        <w:rPr>
          <w:rFonts w:ascii="Times New Roman" w:hAnsi="Times New Roman"/>
          <w:b/>
          <w:sz w:val="28"/>
          <w:szCs w:val="28"/>
        </w:rPr>
        <w:t>к проекту федерального</w:t>
      </w:r>
      <w:r>
        <w:rPr>
          <w:rFonts w:ascii="Times New Roman" w:hAnsi="Times New Roman"/>
          <w:b/>
          <w:sz w:val="28"/>
          <w:szCs w:val="28"/>
        </w:rPr>
        <w:t xml:space="preserve"> закона «О внесении изменения</w:t>
      </w:r>
      <w:r w:rsidRPr="009C05A6">
        <w:rPr>
          <w:rFonts w:ascii="Times New Roman" w:hAnsi="Times New Roman"/>
          <w:b/>
          <w:sz w:val="28"/>
          <w:szCs w:val="28"/>
        </w:rPr>
        <w:t xml:space="preserve"> в статью 8 </w:t>
      </w:r>
      <w:r w:rsidR="0057049C">
        <w:rPr>
          <w:rFonts w:ascii="Times New Roman" w:hAnsi="Times New Roman"/>
          <w:b/>
          <w:sz w:val="28"/>
          <w:szCs w:val="28"/>
        </w:rPr>
        <w:t>Ф</w:t>
      </w:r>
      <w:r w:rsidRPr="009C05A6">
        <w:rPr>
          <w:rFonts w:ascii="Times New Roman" w:hAnsi="Times New Roman"/>
          <w:b/>
          <w:sz w:val="28"/>
          <w:szCs w:val="28"/>
        </w:rPr>
        <w:t xml:space="preserve">едерального закона </w:t>
      </w:r>
      <w:r w:rsidRPr="00090E43">
        <w:rPr>
          <w:rFonts w:ascii="Times New Roman" w:hAnsi="Times New Roman"/>
          <w:b/>
          <w:sz w:val="28"/>
          <w:szCs w:val="28"/>
        </w:rPr>
        <w:t>«</w:t>
      </w:r>
      <w:r w:rsidR="00CE5B85" w:rsidRPr="00CE5B85">
        <w:rPr>
          <w:rFonts w:ascii="Times New Roman" w:hAnsi="Times New Roman"/>
          <w:b/>
          <w:sz w:val="28"/>
          <w:szCs w:val="28"/>
        </w:rPr>
        <w:t>О внесении изменения в статью 8 Федерального закона «О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r w:rsidRPr="00090E43">
        <w:rPr>
          <w:rFonts w:ascii="Times New Roman" w:hAnsi="Times New Roman"/>
          <w:b/>
          <w:sz w:val="28"/>
          <w:szCs w:val="28"/>
        </w:rPr>
        <w:t>»</w:t>
      </w:r>
    </w:p>
    <w:p w:rsidR="00541BE0" w:rsidRPr="009C05A6" w:rsidRDefault="00541BE0" w:rsidP="00541BE0">
      <w:pPr>
        <w:widowControl w:val="0"/>
        <w:tabs>
          <w:tab w:val="left" w:pos="9214"/>
        </w:tabs>
        <w:spacing w:line="312" w:lineRule="auto"/>
        <w:ind w:firstLine="566"/>
        <w:jc w:val="both"/>
        <w:rPr>
          <w:rFonts w:ascii="Times New Roman" w:hAnsi="Times New Roman"/>
          <w:sz w:val="28"/>
          <w:szCs w:val="28"/>
        </w:rPr>
      </w:pPr>
    </w:p>
    <w:p w:rsidR="00541BE0" w:rsidRPr="009C05A6" w:rsidRDefault="00541BE0" w:rsidP="00541BE0">
      <w:pPr>
        <w:widowControl w:val="0"/>
        <w:tabs>
          <w:tab w:val="left" w:pos="9214"/>
        </w:tabs>
        <w:spacing w:after="0" w:line="312" w:lineRule="auto"/>
        <w:ind w:firstLine="566"/>
        <w:jc w:val="both"/>
        <w:rPr>
          <w:rFonts w:ascii="Times New Roman" w:hAnsi="Times New Roman"/>
          <w:sz w:val="28"/>
          <w:szCs w:val="28"/>
        </w:rPr>
      </w:pPr>
      <w:proofErr w:type="gramStart"/>
      <w:r w:rsidRPr="009C05A6">
        <w:rPr>
          <w:rFonts w:ascii="Times New Roman" w:hAnsi="Times New Roman"/>
          <w:sz w:val="28"/>
          <w:szCs w:val="28"/>
        </w:rPr>
        <w:t xml:space="preserve">Проектом </w:t>
      </w:r>
      <w:r w:rsidR="0057049C">
        <w:rPr>
          <w:rFonts w:ascii="Times New Roman" w:hAnsi="Times New Roman"/>
          <w:sz w:val="28"/>
          <w:szCs w:val="28"/>
        </w:rPr>
        <w:t>Ф</w:t>
      </w:r>
      <w:r w:rsidRPr="009C05A6">
        <w:rPr>
          <w:rFonts w:ascii="Times New Roman" w:hAnsi="Times New Roman"/>
          <w:sz w:val="28"/>
          <w:szCs w:val="28"/>
        </w:rPr>
        <w:t>едеральн</w:t>
      </w:r>
      <w:r>
        <w:rPr>
          <w:rFonts w:ascii="Times New Roman" w:hAnsi="Times New Roman"/>
          <w:sz w:val="28"/>
          <w:szCs w:val="28"/>
        </w:rPr>
        <w:t>ого закона «О внесении изменения</w:t>
      </w:r>
      <w:r w:rsidR="0057049C">
        <w:rPr>
          <w:rFonts w:ascii="Times New Roman" w:hAnsi="Times New Roman"/>
          <w:sz w:val="28"/>
          <w:szCs w:val="28"/>
        </w:rPr>
        <w:t xml:space="preserve"> в статью 8 Ф</w:t>
      </w:r>
      <w:r w:rsidRPr="009C05A6">
        <w:rPr>
          <w:rFonts w:ascii="Times New Roman" w:hAnsi="Times New Roman"/>
          <w:sz w:val="28"/>
          <w:szCs w:val="28"/>
        </w:rPr>
        <w:t>едерального закона «</w:t>
      </w:r>
      <w:r w:rsidR="00CE5B85" w:rsidRPr="00CE5B85">
        <w:rPr>
          <w:rFonts w:ascii="Times New Roman" w:hAnsi="Times New Roman"/>
          <w:sz w:val="28"/>
          <w:szCs w:val="28"/>
        </w:rPr>
        <w:t>О внесении изменения в статью 8 Федерального закона «О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r w:rsidRPr="009C05A6">
        <w:rPr>
          <w:rFonts w:ascii="Times New Roman" w:hAnsi="Times New Roman"/>
          <w:sz w:val="28"/>
          <w:szCs w:val="28"/>
        </w:rPr>
        <w:t>» предлагается дополнить часть 2 статьи 8 указанного федерального закона пунктом 21 следующего содержания: 21) иностранному гражданину, подвергшемуся уголовному преследованию</w:t>
      </w:r>
      <w:proofErr w:type="gramEnd"/>
      <w:r w:rsidRPr="009C05A6">
        <w:rPr>
          <w:rFonts w:ascii="Times New Roman" w:hAnsi="Times New Roman"/>
          <w:sz w:val="28"/>
          <w:szCs w:val="28"/>
        </w:rPr>
        <w:t xml:space="preserve"> со стороны иностранного государства за выражение позиции в поддержку Российской Федерации, ее внутренней или международной политики, а также народов, проживающих на территории Российской Федерации, в форме п</w:t>
      </w:r>
      <w:r>
        <w:rPr>
          <w:rFonts w:ascii="Times New Roman" w:hAnsi="Times New Roman"/>
          <w:sz w:val="28"/>
          <w:szCs w:val="28"/>
        </w:rPr>
        <w:t>убличных заявлений или действий</w:t>
      </w:r>
      <w:r w:rsidRPr="009C05A6">
        <w:rPr>
          <w:rFonts w:ascii="Times New Roman" w:hAnsi="Times New Roman"/>
          <w:sz w:val="28"/>
          <w:szCs w:val="28"/>
        </w:rPr>
        <w:t>».</w:t>
      </w:r>
    </w:p>
    <w:p w:rsidR="00541BE0" w:rsidRPr="009C05A6" w:rsidRDefault="00541BE0" w:rsidP="00541BE0">
      <w:pPr>
        <w:widowControl w:val="0"/>
        <w:tabs>
          <w:tab w:val="left" w:pos="9214"/>
        </w:tabs>
        <w:spacing w:after="0" w:line="312" w:lineRule="auto"/>
        <w:ind w:firstLine="566"/>
        <w:jc w:val="both"/>
        <w:rPr>
          <w:rFonts w:ascii="Times New Roman" w:hAnsi="Times New Roman"/>
          <w:sz w:val="28"/>
          <w:szCs w:val="28"/>
        </w:rPr>
      </w:pPr>
      <w:r w:rsidRPr="009C05A6">
        <w:rPr>
          <w:rFonts w:ascii="Times New Roman" w:hAnsi="Times New Roman"/>
          <w:sz w:val="28"/>
          <w:szCs w:val="28"/>
        </w:rPr>
        <w:t>Внесен</w:t>
      </w:r>
      <w:r>
        <w:rPr>
          <w:rFonts w:ascii="Times New Roman" w:hAnsi="Times New Roman"/>
          <w:sz w:val="28"/>
          <w:szCs w:val="28"/>
        </w:rPr>
        <w:t>ие в федеральный закон указанного дополнения</w:t>
      </w:r>
      <w:r w:rsidRPr="009C05A6">
        <w:rPr>
          <w:rFonts w:ascii="Times New Roman" w:hAnsi="Times New Roman"/>
          <w:sz w:val="28"/>
          <w:szCs w:val="28"/>
        </w:rPr>
        <w:t xml:space="preserve"> должно стать инструментом, направленным на защиту иностранных </w:t>
      </w:r>
      <w:r w:rsidR="0045243D">
        <w:rPr>
          <w:rFonts w:ascii="Times New Roman" w:hAnsi="Times New Roman"/>
          <w:sz w:val="28"/>
          <w:szCs w:val="28"/>
        </w:rPr>
        <w:t>граждан</w:t>
      </w:r>
      <w:r w:rsidRPr="009C05A6">
        <w:rPr>
          <w:rFonts w:ascii="Times New Roman" w:hAnsi="Times New Roman"/>
          <w:sz w:val="28"/>
          <w:szCs w:val="28"/>
        </w:rPr>
        <w:t xml:space="preserve">, выражающих поддержку Российской Федерации, которые за такие действия на территории иностранных государств подверглись </w:t>
      </w:r>
      <w:r w:rsidR="0045243D">
        <w:rPr>
          <w:rFonts w:ascii="Times New Roman" w:hAnsi="Times New Roman"/>
          <w:sz w:val="28"/>
          <w:szCs w:val="28"/>
        </w:rPr>
        <w:t xml:space="preserve">в прошлом </w:t>
      </w:r>
      <w:r w:rsidRPr="009C05A6">
        <w:rPr>
          <w:rFonts w:ascii="Times New Roman" w:hAnsi="Times New Roman"/>
          <w:sz w:val="28"/>
          <w:szCs w:val="28"/>
        </w:rPr>
        <w:t xml:space="preserve">или </w:t>
      </w:r>
      <w:r w:rsidR="0045243D">
        <w:rPr>
          <w:rFonts w:ascii="Times New Roman" w:hAnsi="Times New Roman"/>
          <w:sz w:val="28"/>
          <w:szCs w:val="28"/>
        </w:rPr>
        <w:t xml:space="preserve">в настоящее время </w:t>
      </w:r>
      <w:r w:rsidRPr="009C05A6">
        <w:rPr>
          <w:rFonts w:ascii="Times New Roman" w:hAnsi="Times New Roman"/>
          <w:sz w:val="28"/>
          <w:szCs w:val="28"/>
        </w:rPr>
        <w:t>подвергаются уголовному преследованию.</w:t>
      </w:r>
    </w:p>
    <w:p w:rsidR="00541BE0" w:rsidRDefault="00541BE0" w:rsidP="00541BE0">
      <w:pPr>
        <w:widowControl w:val="0"/>
        <w:tabs>
          <w:tab w:val="left" w:pos="9214"/>
        </w:tabs>
        <w:spacing w:after="0" w:line="312" w:lineRule="auto"/>
        <w:ind w:firstLine="566"/>
        <w:jc w:val="both"/>
        <w:rPr>
          <w:rFonts w:ascii="Times New Roman" w:hAnsi="Times New Roman"/>
          <w:sz w:val="28"/>
          <w:szCs w:val="28"/>
        </w:rPr>
      </w:pPr>
      <w:r w:rsidRPr="009C05A6">
        <w:rPr>
          <w:rFonts w:ascii="Times New Roman" w:hAnsi="Times New Roman"/>
          <w:sz w:val="28"/>
          <w:szCs w:val="28"/>
        </w:rPr>
        <w:t>На данный момент вышеуказанная проблема является особенно актуальной, поскольку на территории иностранных госуда</w:t>
      </w:r>
      <w:proofErr w:type="gramStart"/>
      <w:r w:rsidRPr="009C05A6">
        <w:rPr>
          <w:rFonts w:ascii="Times New Roman" w:hAnsi="Times New Roman"/>
          <w:sz w:val="28"/>
          <w:szCs w:val="28"/>
        </w:rPr>
        <w:t>рств пр</w:t>
      </w:r>
      <w:proofErr w:type="gramEnd"/>
      <w:r w:rsidRPr="009C05A6">
        <w:rPr>
          <w:rFonts w:ascii="Times New Roman" w:hAnsi="Times New Roman"/>
          <w:sz w:val="28"/>
          <w:szCs w:val="28"/>
        </w:rPr>
        <w:t xml:space="preserve">оисходит активное преследование </w:t>
      </w:r>
      <w:r w:rsidR="00296019">
        <w:rPr>
          <w:rFonts w:ascii="Times New Roman" w:hAnsi="Times New Roman"/>
          <w:sz w:val="28"/>
          <w:szCs w:val="28"/>
        </w:rPr>
        <w:t>людей</w:t>
      </w:r>
      <w:r w:rsidRPr="009C05A6">
        <w:rPr>
          <w:rFonts w:ascii="Times New Roman" w:hAnsi="Times New Roman"/>
          <w:sz w:val="28"/>
          <w:szCs w:val="28"/>
        </w:rPr>
        <w:t xml:space="preserve">, выражающих поддержку позиции Российской Федерации и </w:t>
      </w:r>
      <w:r w:rsidR="00296019">
        <w:rPr>
          <w:rFonts w:ascii="Times New Roman" w:hAnsi="Times New Roman"/>
          <w:sz w:val="28"/>
          <w:szCs w:val="28"/>
        </w:rPr>
        <w:t>С</w:t>
      </w:r>
      <w:r w:rsidRPr="009C05A6">
        <w:rPr>
          <w:rFonts w:ascii="Times New Roman" w:hAnsi="Times New Roman"/>
          <w:sz w:val="28"/>
          <w:szCs w:val="28"/>
        </w:rPr>
        <w:t>пециальной военно</w:t>
      </w:r>
      <w:r>
        <w:rPr>
          <w:rFonts w:ascii="Times New Roman" w:hAnsi="Times New Roman"/>
          <w:sz w:val="28"/>
          <w:szCs w:val="28"/>
        </w:rPr>
        <w:t xml:space="preserve">й операции, а также лояльность </w:t>
      </w:r>
      <w:r w:rsidRPr="009C05A6">
        <w:rPr>
          <w:rFonts w:ascii="Times New Roman" w:hAnsi="Times New Roman"/>
          <w:sz w:val="28"/>
          <w:szCs w:val="28"/>
        </w:rPr>
        <w:t xml:space="preserve">политике нашей страны. </w:t>
      </w:r>
      <w:r w:rsidR="00296019">
        <w:rPr>
          <w:rFonts w:ascii="Times New Roman" w:hAnsi="Times New Roman"/>
          <w:sz w:val="28"/>
          <w:szCs w:val="28"/>
        </w:rPr>
        <w:t>Нередко они</w:t>
      </w:r>
      <w:r w:rsidRPr="009C05A6">
        <w:rPr>
          <w:rFonts w:ascii="Times New Roman" w:hAnsi="Times New Roman"/>
          <w:sz w:val="28"/>
          <w:szCs w:val="28"/>
        </w:rPr>
        <w:t xml:space="preserve"> преследуются в уголовном порядке и получают в результате реальные сроки в качестве наказания.</w:t>
      </w:r>
    </w:p>
    <w:p w:rsidR="006A39AF" w:rsidRPr="009C05A6" w:rsidRDefault="006A39AF" w:rsidP="006A39AF">
      <w:pPr>
        <w:widowControl w:val="0"/>
        <w:tabs>
          <w:tab w:val="left" w:pos="9214"/>
        </w:tabs>
        <w:spacing w:after="0" w:line="312" w:lineRule="auto"/>
        <w:ind w:firstLine="566"/>
        <w:jc w:val="both"/>
        <w:rPr>
          <w:rFonts w:ascii="Times New Roman" w:hAnsi="Times New Roman"/>
          <w:sz w:val="28"/>
          <w:szCs w:val="28"/>
        </w:rPr>
      </w:pPr>
      <w:r w:rsidRPr="006A39AF">
        <w:rPr>
          <w:rFonts w:ascii="Times New Roman" w:hAnsi="Times New Roman"/>
          <w:sz w:val="28"/>
          <w:szCs w:val="28"/>
        </w:rPr>
        <w:t xml:space="preserve">По информации из открытых источников только в Германии по данным на начало 2022 года было возбуждено 140 дел, большинство из которых было </w:t>
      </w:r>
      <w:r w:rsidRPr="006A39AF">
        <w:rPr>
          <w:rFonts w:ascii="Times New Roman" w:hAnsi="Times New Roman"/>
          <w:sz w:val="28"/>
          <w:szCs w:val="28"/>
        </w:rPr>
        <w:lastRenderedPageBreak/>
        <w:t xml:space="preserve">связано с использованием символики </w:t>
      </w:r>
      <w:r w:rsidR="00296019">
        <w:rPr>
          <w:rFonts w:ascii="Times New Roman" w:hAnsi="Times New Roman"/>
          <w:sz w:val="28"/>
          <w:szCs w:val="28"/>
        </w:rPr>
        <w:t>С</w:t>
      </w:r>
      <w:r w:rsidRPr="006A39AF">
        <w:rPr>
          <w:rFonts w:ascii="Times New Roman" w:hAnsi="Times New Roman"/>
          <w:sz w:val="28"/>
          <w:szCs w:val="28"/>
        </w:rPr>
        <w:t>пециальной военной операции</w:t>
      </w:r>
      <w:r w:rsidR="00B3082B">
        <w:rPr>
          <w:rFonts w:ascii="Times New Roman" w:hAnsi="Times New Roman"/>
          <w:sz w:val="28"/>
          <w:szCs w:val="28"/>
        </w:rPr>
        <w:t>. В </w:t>
      </w:r>
      <w:r w:rsidRPr="006A39AF">
        <w:rPr>
          <w:rFonts w:ascii="Times New Roman" w:hAnsi="Times New Roman"/>
          <w:sz w:val="28"/>
          <w:szCs w:val="28"/>
        </w:rPr>
        <w:t>Чехии по состоянию на осень 2023 года сообщалось о 384 уголовных делах, связанных с поддержкой позиции Российской Федерации</w:t>
      </w:r>
      <w:proofErr w:type="gramStart"/>
      <w:r w:rsidR="00B3082B">
        <w:rPr>
          <w:rFonts w:ascii="Times New Roman" w:hAnsi="Times New Roman"/>
          <w:sz w:val="28"/>
          <w:szCs w:val="28"/>
        </w:rPr>
        <w:t>.</w:t>
      </w:r>
      <w:proofErr w:type="gramEnd"/>
      <w:r w:rsidRPr="006A39AF">
        <w:rPr>
          <w:rFonts w:ascii="Times New Roman" w:hAnsi="Times New Roman"/>
          <w:sz w:val="28"/>
          <w:szCs w:val="28"/>
        </w:rPr>
        <w:t xml:space="preserve"> </w:t>
      </w:r>
      <w:r w:rsidR="00B3082B">
        <w:rPr>
          <w:rFonts w:ascii="Times New Roman" w:hAnsi="Times New Roman"/>
          <w:sz w:val="28"/>
          <w:szCs w:val="28"/>
        </w:rPr>
        <w:t>В</w:t>
      </w:r>
      <w:r w:rsidRPr="006A39AF">
        <w:rPr>
          <w:rFonts w:ascii="Times New Roman" w:hAnsi="Times New Roman"/>
          <w:sz w:val="28"/>
          <w:szCs w:val="28"/>
        </w:rPr>
        <w:t xml:space="preserve"> Латвии в начале 2023 года таких дел было возбуждено </w:t>
      </w:r>
      <w:r w:rsidR="00B3082B">
        <w:rPr>
          <w:rFonts w:ascii="Times New Roman" w:hAnsi="Times New Roman"/>
          <w:sz w:val="28"/>
          <w:szCs w:val="28"/>
        </w:rPr>
        <w:t xml:space="preserve">– </w:t>
      </w:r>
      <w:r w:rsidRPr="006A39AF">
        <w:rPr>
          <w:rFonts w:ascii="Times New Roman" w:hAnsi="Times New Roman"/>
          <w:sz w:val="28"/>
          <w:szCs w:val="28"/>
        </w:rPr>
        <w:t>более 40.</w:t>
      </w:r>
    </w:p>
    <w:p w:rsidR="00541BE0" w:rsidRPr="009C05A6" w:rsidRDefault="00541BE0" w:rsidP="00541BE0">
      <w:pPr>
        <w:widowControl w:val="0"/>
        <w:tabs>
          <w:tab w:val="left" w:pos="9214"/>
        </w:tabs>
        <w:spacing w:after="0" w:line="312" w:lineRule="auto"/>
        <w:ind w:firstLine="567"/>
        <w:jc w:val="both"/>
        <w:rPr>
          <w:rFonts w:ascii="Times New Roman" w:hAnsi="Times New Roman"/>
          <w:sz w:val="28"/>
          <w:szCs w:val="28"/>
        </w:rPr>
      </w:pPr>
      <w:proofErr w:type="gramStart"/>
      <w:r w:rsidRPr="009C05A6">
        <w:rPr>
          <w:rFonts w:ascii="Times New Roman" w:hAnsi="Times New Roman"/>
          <w:sz w:val="28"/>
          <w:szCs w:val="28"/>
        </w:rPr>
        <w:t xml:space="preserve">Исходя из вышеизложенного, с целью поддержки и защиты </w:t>
      </w:r>
      <w:r w:rsidR="00B3082B" w:rsidRPr="00B3082B">
        <w:rPr>
          <w:rFonts w:ascii="Times New Roman" w:hAnsi="Times New Roman"/>
          <w:sz w:val="28"/>
          <w:szCs w:val="28"/>
        </w:rPr>
        <w:t xml:space="preserve">общероссийской культурной </w:t>
      </w:r>
      <w:r w:rsidRPr="009C05A6">
        <w:rPr>
          <w:rFonts w:ascii="Times New Roman" w:hAnsi="Times New Roman"/>
          <w:sz w:val="28"/>
          <w:szCs w:val="28"/>
        </w:rPr>
        <w:t>идентичности, гарантии которой закреплены на конституционном уровне, необходимо расширить круг лиц, которые имеют право получать вид на жительство на территории Российской Федерации без необходимости получения разрешения на временное проживание, чтобы иностранные граждане, выражающие своими словами или действиями поддержку политики Российской Федерации, народов, проживающих на территории Российской Федерации, пользовались также и</w:t>
      </w:r>
      <w:proofErr w:type="gramEnd"/>
      <w:r w:rsidRPr="009C05A6">
        <w:rPr>
          <w:rFonts w:ascii="Times New Roman" w:hAnsi="Times New Roman"/>
          <w:sz w:val="28"/>
          <w:szCs w:val="28"/>
        </w:rPr>
        <w:t xml:space="preserve"> поддержкой Российской Федерации.</w:t>
      </w:r>
    </w:p>
    <w:p w:rsidR="00541BE0" w:rsidRPr="009C05A6" w:rsidRDefault="00541BE0" w:rsidP="00541BE0">
      <w:pPr>
        <w:widowControl w:val="0"/>
        <w:tabs>
          <w:tab w:val="left" w:pos="9214"/>
        </w:tabs>
        <w:spacing w:after="0" w:line="312" w:lineRule="auto"/>
        <w:ind w:firstLine="567"/>
        <w:jc w:val="both"/>
        <w:rPr>
          <w:rFonts w:ascii="Times New Roman" w:hAnsi="Times New Roman"/>
          <w:sz w:val="28"/>
          <w:szCs w:val="28"/>
        </w:rPr>
      </w:pPr>
      <w:r w:rsidRPr="009C05A6">
        <w:rPr>
          <w:rFonts w:ascii="Times New Roman" w:hAnsi="Times New Roman"/>
          <w:sz w:val="28"/>
          <w:szCs w:val="28"/>
        </w:rPr>
        <w:t>Помимо прочего, нужно обеспечить каналы передачи информации между ведомствами, для более слаженной работы по направлению защиты таких иностранных граждан. Основная задача сотрудничества заключается в том, чтобы ведомства своевременно узнавали о преследовании таких лиц и могли в упрощенном порядке предоставлять вид на жительство и любую другую необходимую помощь людям, подвергающимся уголовному преследованию или угрозам.</w:t>
      </w: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541BE0" w:rsidRDefault="00541BE0" w:rsidP="00541BE0">
      <w:pPr>
        <w:spacing w:after="0" w:line="312" w:lineRule="auto"/>
        <w:rPr>
          <w:rFonts w:ascii="Times New Roman" w:hAnsi="Times New Roman"/>
          <w:b/>
          <w:sz w:val="28"/>
          <w:szCs w:val="28"/>
        </w:rPr>
      </w:pPr>
    </w:p>
    <w:p w:rsidR="00925D11" w:rsidRDefault="00925D11"/>
    <w:p w:rsidR="008102A6" w:rsidRDefault="008102A6"/>
    <w:p w:rsidR="008102A6" w:rsidRDefault="008102A6"/>
    <w:p w:rsidR="008102A6" w:rsidRDefault="008102A6"/>
    <w:p w:rsidR="008102A6" w:rsidRDefault="008102A6"/>
    <w:p w:rsidR="008102A6" w:rsidRDefault="008102A6"/>
    <w:p w:rsidR="008102A6" w:rsidRDefault="008102A6"/>
    <w:p w:rsidR="008102A6" w:rsidRPr="008102A6" w:rsidRDefault="008102A6" w:rsidP="00B3082B">
      <w:pPr>
        <w:pageBreakBefore/>
        <w:spacing w:after="0" w:line="312" w:lineRule="auto"/>
        <w:ind w:firstLine="720"/>
        <w:jc w:val="center"/>
        <w:rPr>
          <w:rFonts w:ascii="Times New Roman" w:hAnsi="Times New Roman"/>
          <w:b/>
          <w:sz w:val="28"/>
          <w:szCs w:val="28"/>
        </w:rPr>
      </w:pPr>
      <w:r w:rsidRPr="008102A6">
        <w:rPr>
          <w:rFonts w:ascii="Times New Roman" w:hAnsi="Times New Roman"/>
          <w:b/>
          <w:sz w:val="28"/>
          <w:szCs w:val="28"/>
        </w:rPr>
        <w:lastRenderedPageBreak/>
        <w:t>ФИНАНСОВО-ЭКОНОМИЧЕСКОЕ ОБОСНОВАНИЕ</w:t>
      </w:r>
    </w:p>
    <w:p w:rsidR="008102A6" w:rsidRPr="008102A6" w:rsidRDefault="008102A6" w:rsidP="008102A6">
      <w:pPr>
        <w:spacing w:after="0" w:line="312" w:lineRule="auto"/>
        <w:ind w:firstLine="720"/>
        <w:jc w:val="center"/>
        <w:rPr>
          <w:rFonts w:ascii="Times New Roman" w:hAnsi="Times New Roman"/>
          <w:b/>
          <w:sz w:val="28"/>
          <w:szCs w:val="28"/>
        </w:rPr>
      </w:pPr>
      <w:r w:rsidRPr="008102A6">
        <w:rPr>
          <w:rFonts w:ascii="Times New Roman" w:hAnsi="Times New Roman"/>
          <w:b/>
          <w:sz w:val="28"/>
          <w:szCs w:val="28"/>
        </w:rPr>
        <w:t xml:space="preserve">к проекту федерального </w:t>
      </w:r>
      <w:r w:rsidR="00F5040B" w:rsidRPr="00F5040B">
        <w:rPr>
          <w:rFonts w:ascii="Times New Roman" w:hAnsi="Times New Roman"/>
          <w:b/>
          <w:sz w:val="28"/>
          <w:szCs w:val="28"/>
        </w:rPr>
        <w:t xml:space="preserve">закона </w:t>
      </w:r>
      <w:r w:rsidR="00B3082B" w:rsidRPr="00B3082B">
        <w:rPr>
          <w:rFonts w:ascii="Times New Roman" w:hAnsi="Times New Roman"/>
          <w:b/>
          <w:sz w:val="28"/>
          <w:szCs w:val="28"/>
        </w:rPr>
        <w:t>«О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p>
    <w:p w:rsidR="008102A6" w:rsidRPr="008102A6" w:rsidRDefault="008102A6" w:rsidP="008102A6">
      <w:pPr>
        <w:spacing w:after="0" w:line="312" w:lineRule="auto"/>
        <w:ind w:firstLine="720"/>
        <w:jc w:val="center"/>
        <w:rPr>
          <w:rFonts w:ascii="Times New Roman" w:hAnsi="Times New Roman"/>
          <w:sz w:val="28"/>
          <w:szCs w:val="28"/>
        </w:rPr>
      </w:pPr>
    </w:p>
    <w:p w:rsidR="008102A6" w:rsidRPr="008102A6" w:rsidRDefault="008102A6" w:rsidP="008102A6">
      <w:pPr>
        <w:spacing w:after="0" w:line="312" w:lineRule="auto"/>
        <w:ind w:firstLine="720"/>
        <w:jc w:val="both"/>
        <w:rPr>
          <w:rFonts w:ascii="Times New Roman" w:hAnsi="Times New Roman"/>
          <w:sz w:val="28"/>
          <w:szCs w:val="28"/>
        </w:rPr>
      </w:pPr>
      <w:r w:rsidRPr="008102A6">
        <w:rPr>
          <w:rFonts w:ascii="Times New Roman" w:hAnsi="Times New Roman"/>
          <w:sz w:val="28"/>
          <w:szCs w:val="28"/>
        </w:rPr>
        <w:t xml:space="preserve">Реализация положений, предусмотренных проектом федерального </w:t>
      </w:r>
      <w:r w:rsidR="00F5040B" w:rsidRPr="00F5040B">
        <w:rPr>
          <w:rFonts w:ascii="Times New Roman" w:hAnsi="Times New Roman"/>
          <w:sz w:val="28"/>
          <w:szCs w:val="28"/>
        </w:rPr>
        <w:t xml:space="preserve">закона </w:t>
      </w:r>
      <w:r w:rsidR="00B3082B" w:rsidRPr="00B3082B">
        <w:rPr>
          <w:rFonts w:ascii="Times New Roman" w:hAnsi="Times New Roman"/>
          <w:sz w:val="28"/>
          <w:szCs w:val="28"/>
        </w:rPr>
        <w:t>«О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r w:rsidRPr="008102A6">
        <w:rPr>
          <w:rFonts w:ascii="Times New Roman" w:hAnsi="Times New Roman"/>
          <w:sz w:val="28"/>
          <w:szCs w:val="28"/>
        </w:rPr>
        <w:t>, не потребует дополнительных расходов из средств федерального бюджета и иных бюджетов бюджетной системы Российской Федерации, и изменения финансовых обязательств государства.</w:t>
      </w:r>
    </w:p>
    <w:p w:rsidR="008102A6" w:rsidRPr="008102A6" w:rsidRDefault="008102A6" w:rsidP="008102A6">
      <w:pPr>
        <w:spacing w:after="0" w:line="312" w:lineRule="auto"/>
        <w:ind w:firstLine="720"/>
        <w:jc w:val="both"/>
        <w:rPr>
          <w:rFonts w:ascii="XO Thames" w:hAnsi="XO Thames"/>
          <w:sz w:val="28"/>
          <w:szCs w:val="28"/>
        </w:rPr>
      </w:pPr>
    </w:p>
    <w:p w:rsidR="008102A6" w:rsidRPr="008102A6" w:rsidRDefault="008102A6" w:rsidP="008102A6">
      <w:pPr>
        <w:spacing w:after="0" w:line="312" w:lineRule="auto"/>
        <w:ind w:firstLine="720"/>
        <w:jc w:val="both"/>
        <w:rPr>
          <w:rFonts w:ascii="XO Thames" w:hAnsi="XO Thames"/>
          <w:sz w:val="28"/>
          <w:szCs w:val="28"/>
        </w:rPr>
      </w:pPr>
    </w:p>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Pr="008102A6" w:rsidRDefault="008102A6" w:rsidP="00B3082B">
      <w:pPr>
        <w:pageBreakBefore/>
        <w:spacing w:after="0" w:line="312" w:lineRule="auto"/>
        <w:ind w:firstLine="720"/>
        <w:jc w:val="center"/>
        <w:rPr>
          <w:rFonts w:ascii="Times New Roman" w:hAnsi="Times New Roman"/>
          <w:b/>
          <w:sz w:val="28"/>
        </w:rPr>
      </w:pPr>
      <w:r w:rsidRPr="008102A6">
        <w:rPr>
          <w:rFonts w:ascii="Times New Roman" w:hAnsi="Times New Roman"/>
          <w:b/>
          <w:sz w:val="28"/>
        </w:rPr>
        <w:lastRenderedPageBreak/>
        <w:t xml:space="preserve">ПЕРЕЧЕНЬ федеральных законов, подлежащих признанию </w:t>
      </w:r>
      <w:proofErr w:type="gramStart"/>
      <w:r w:rsidRPr="008102A6">
        <w:rPr>
          <w:rFonts w:ascii="Times New Roman" w:hAnsi="Times New Roman"/>
          <w:b/>
          <w:sz w:val="28"/>
        </w:rPr>
        <w:t>утратившими</w:t>
      </w:r>
      <w:proofErr w:type="gramEnd"/>
      <w:r w:rsidRPr="008102A6">
        <w:rPr>
          <w:rFonts w:ascii="Times New Roman" w:hAnsi="Times New Roman"/>
          <w:b/>
          <w:sz w:val="28"/>
        </w:rPr>
        <w:t xml:space="preserve"> силу, приостановлению, изменению или принятию в связи с принятием Федерального закона </w:t>
      </w:r>
      <w:r w:rsidR="00B3082B" w:rsidRPr="00B3082B">
        <w:rPr>
          <w:rFonts w:ascii="Times New Roman" w:hAnsi="Times New Roman"/>
          <w:b/>
          <w:sz w:val="28"/>
        </w:rPr>
        <w:t>«О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p>
    <w:p w:rsidR="008102A6" w:rsidRPr="008102A6" w:rsidRDefault="008102A6" w:rsidP="008102A6">
      <w:pPr>
        <w:spacing w:after="0" w:line="312" w:lineRule="auto"/>
        <w:ind w:firstLine="720"/>
        <w:jc w:val="center"/>
        <w:rPr>
          <w:rFonts w:ascii="Times New Roman" w:hAnsi="Times New Roman"/>
          <w:b/>
          <w:sz w:val="28"/>
        </w:rPr>
      </w:pPr>
    </w:p>
    <w:p w:rsidR="008102A6" w:rsidRPr="008102A6" w:rsidRDefault="008102A6" w:rsidP="008102A6">
      <w:pPr>
        <w:spacing w:after="0" w:line="312" w:lineRule="auto"/>
        <w:ind w:firstLine="720"/>
        <w:jc w:val="both"/>
        <w:rPr>
          <w:rFonts w:ascii="Times New Roman" w:hAnsi="Times New Roman"/>
          <w:sz w:val="28"/>
          <w:szCs w:val="28"/>
        </w:rPr>
      </w:pPr>
      <w:r w:rsidRPr="008102A6">
        <w:rPr>
          <w:rFonts w:ascii="Times New Roman" w:hAnsi="Times New Roman"/>
          <w:sz w:val="28"/>
        </w:rPr>
        <w:t xml:space="preserve">Принятие Федерального закона </w:t>
      </w:r>
      <w:r w:rsidR="00731684" w:rsidRPr="00731684">
        <w:rPr>
          <w:rFonts w:ascii="Times New Roman" w:hAnsi="Times New Roman"/>
          <w:sz w:val="28"/>
        </w:rPr>
        <w:t xml:space="preserve">«О внесении изменения в статью 8 Федерального закона </w:t>
      </w:r>
      <w:r w:rsidR="00B3082B" w:rsidRPr="00B3082B">
        <w:rPr>
          <w:rFonts w:ascii="Times New Roman" w:hAnsi="Times New Roman"/>
          <w:sz w:val="28"/>
        </w:rPr>
        <w:t>«О правовом положении иностранных граждан в Российской Федерации» в части выдачи вида на жительство иностранному гражданину, подвергшемуся уголовному преследованию за поддержку России»</w:t>
      </w:r>
      <w:r w:rsidRPr="008102A6">
        <w:rPr>
          <w:rFonts w:ascii="Times New Roman" w:hAnsi="Times New Roman"/>
          <w:sz w:val="28"/>
        </w:rPr>
        <w:t xml:space="preserve"> не потребует признания </w:t>
      </w:r>
      <w:proofErr w:type="gramStart"/>
      <w:r w:rsidRPr="008102A6">
        <w:rPr>
          <w:rFonts w:ascii="Times New Roman" w:hAnsi="Times New Roman"/>
          <w:sz w:val="28"/>
        </w:rPr>
        <w:t>утратившими</w:t>
      </w:r>
      <w:proofErr w:type="gramEnd"/>
      <w:r w:rsidRPr="008102A6">
        <w:rPr>
          <w:rFonts w:ascii="Times New Roman" w:hAnsi="Times New Roman"/>
          <w:sz w:val="28"/>
        </w:rPr>
        <w:t xml:space="preserve"> силу, приостановления, изменения или принятия иных федеральных законов.</w:t>
      </w:r>
    </w:p>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p w:rsidR="008102A6" w:rsidRDefault="008102A6"/>
    <w:sectPr w:rsidR="008102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A265C"/>
    <w:multiLevelType w:val="hybridMultilevel"/>
    <w:tmpl w:val="1ED42AA2"/>
    <w:lvl w:ilvl="0" w:tplc="D410FD82">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BE0"/>
    <w:rsid w:val="00141291"/>
    <w:rsid w:val="002526C1"/>
    <w:rsid w:val="00296019"/>
    <w:rsid w:val="003A07C1"/>
    <w:rsid w:val="003B45D1"/>
    <w:rsid w:val="00443160"/>
    <w:rsid w:val="0045243D"/>
    <w:rsid w:val="00541BE0"/>
    <w:rsid w:val="0057049C"/>
    <w:rsid w:val="005E38C9"/>
    <w:rsid w:val="006538AD"/>
    <w:rsid w:val="006A39AF"/>
    <w:rsid w:val="007044EB"/>
    <w:rsid w:val="00731684"/>
    <w:rsid w:val="007A4AC7"/>
    <w:rsid w:val="008102A6"/>
    <w:rsid w:val="00911922"/>
    <w:rsid w:val="00925D11"/>
    <w:rsid w:val="00AA395D"/>
    <w:rsid w:val="00B3082B"/>
    <w:rsid w:val="00CE5B85"/>
    <w:rsid w:val="00D90C2C"/>
    <w:rsid w:val="00DC2428"/>
    <w:rsid w:val="00E66CA7"/>
    <w:rsid w:val="00F00FB2"/>
    <w:rsid w:val="00F253EC"/>
    <w:rsid w:val="00F34DB3"/>
    <w:rsid w:val="00F50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0"/>
    <w:pPr>
      <w:spacing w:after="160" w:line="264" w:lineRule="auto"/>
    </w:pPr>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3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BE0"/>
    <w:pPr>
      <w:spacing w:after="160" w:line="264" w:lineRule="auto"/>
    </w:pPr>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3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11352">
      <w:bodyDiv w:val="1"/>
      <w:marLeft w:val="0"/>
      <w:marRight w:val="0"/>
      <w:marTop w:val="0"/>
      <w:marBottom w:val="0"/>
      <w:divBdr>
        <w:top w:val="none" w:sz="0" w:space="0" w:color="auto"/>
        <w:left w:val="none" w:sz="0" w:space="0" w:color="auto"/>
        <w:bottom w:val="none" w:sz="0" w:space="0" w:color="auto"/>
        <w:right w:val="none" w:sz="0" w:space="0" w:color="auto"/>
      </w:divBdr>
    </w:div>
    <w:div w:id="572617574">
      <w:bodyDiv w:val="1"/>
      <w:marLeft w:val="0"/>
      <w:marRight w:val="0"/>
      <w:marTop w:val="0"/>
      <w:marBottom w:val="0"/>
      <w:divBdr>
        <w:top w:val="none" w:sz="0" w:space="0" w:color="auto"/>
        <w:left w:val="none" w:sz="0" w:space="0" w:color="auto"/>
        <w:bottom w:val="none" w:sz="0" w:space="0" w:color="auto"/>
        <w:right w:val="none" w:sz="0" w:space="0" w:color="auto"/>
      </w:divBdr>
    </w:div>
    <w:div w:id="691225404">
      <w:bodyDiv w:val="1"/>
      <w:marLeft w:val="0"/>
      <w:marRight w:val="0"/>
      <w:marTop w:val="0"/>
      <w:marBottom w:val="0"/>
      <w:divBdr>
        <w:top w:val="none" w:sz="0" w:space="0" w:color="auto"/>
        <w:left w:val="none" w:sz="0" w:space="0" w:color="auto"/>
        <w:bottom w:val="none" w:sz="0" w:space="0" w:color="auto"/>
        <w:right w:val="none" w:sz="0" w:space="0" w:color="auto"/>
      </w:divBdr>
    </w:div>
    <w:div w:id="1257715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0D8F0-406D-4E16-8E0B-E439334F2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1114</Words>
  <Characters>6356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КУЗНЕЦОВ Дмитрий Вадимович</dc:creator>
  <cp:lastModifiedBy>ФАДЕЕВ Александр Михайлович</cp:lastModifiedBy>
  <cp:revision>24</cp:revision>
  <dcterms:created xsi:type="dcterms:W3CDTF">2023-12-07T11:01:00Z</dcterms:created>
  <dcterms:modified xsi:type="dcterms:W3CDTF">2023-12-18T14:29:00Z</dcterms:modified>
</cp:coreProperties>
</file>